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0F2" w:rsidRPr="00E73277" w:rsidRDefault="00DE00F2" w:rsidP="00E73277">
      <w:pPr>
        <w:spacing w:line="240" w:lineRule="auto"/>
        <w:jc w:val="right"/>
        <w:rPr>
          <w:rFonts w:ascii="Times New Roman" w:hAnsi="Times New Roman"/>
          <w:b/>
        </w:rPr>
      </w:pPr>
      <w:r w:rsidRPr="00E73277">
        <w:rPr>
          <w:rFonts w:ascii="Times New Roman" w:hAnsi="Times New Roman"/>
          <w:b/>
        </w:rPr>
        <w:t xml:space="preserve">«_____» </w:t>
      </w:r>
      <w:r w:rsidR="00D941A7">
        <w:rPr>
          <w:rFonts w:ascii="Times New Roman" w:hAnsi="Times New Roman"/>
          <w:b/>
        </w:rPr>
        <w:t>____</w:t>
      </w:r>
      <w:r w:rsidRPr="00E73277">
        <w:rPr>
          <w:rFonts w:ascii="Times New Roman" w:hAnsi="Times New Roman"/>
          <w:b/>
        </w:rPr>
        <w:t xml:space="preserve"> 20</w:t>
      </w:r>
      <w:r w:rsidR="00C43E15">
        <w:rPr>
          <w:rFonts w:ascii="Times New Roman" w:hAnsi="Times New Roman"/>
          <w:b/>
        </w:rPr>
        <w:t>2</w:t>
      </w:r>
      <w:r w:rsidR="00D941A7">
        <w:rPr>
          <w:rFonts w:ascii="Times New Roman" w:hAnsi="Times New Roman"/>
          <w:b/>
        </w:rPr>
        <w:t>3</w:t>
      </w:r>
      <w:r w:rsidRPr="00E73277">
        <w:rPr>
          <w:rFonts w:ascii="Times New Roman" w:hAnsi="Times New Roman"/>
          <w:b/>
        </w:rPr>
        <w:t>г.</w:t>
      </w:r>
    </w:p>
    <w:p w:rsidR="0034798C" w:rsidRPr="00E73277" w:rsidRDefault="0034798C" w:rsidP="00E73277">
      <w:pPr>
        <w:spacing w:line="240" w:lineRule="auto"/>
        <w:jc w:val="center"/>
        <w:rPr>
          <w:rFonts w:ascii="Times New Roman" w:hAnsi="Times New Roman"/>
          <w:b/>
          <w:color w:val="000000"/>
        </w:rPr>
      </w:pPr>
      <w:r w:rsidRPr="00E73277">
        <w:rPr>
          <w:rFonts w:ascii="Times New Roman" w:hAnsi="Times New Roman"/>
          <w:b/>
          <w:color w:val="000000"/>
        </w:rPr>
        <w:t>Техническое задание</w:t>
      </w:r>
    </w:p>
    <w:p w:rsidR="00DE00F2" w:rsidRPr="00E73277" w:rsidRDefault="0034798C" w:rsidP="00E73277">
      <w:pPr>
        <w:spacing w:line="240" w:lineRule="auto"/>
        <w:jc w:val="center"/>
        <w:rPr>
          <w:rFonts w:ascii="Times New Roman" w:hAnsi="Times New Roman"/>
          <w:b/>
          <w:color w:val="000000"/>
        </w:rPr>
      </w:pPr>
      <w:r w:rsidRPr="00E73277">
        <w:rPr>
          <w:rFonts w:ascii="Times New Roman" w:hAnsi="Times New Roman"/>
          <w:b/>
          <w:color w:val="000000"/>
        </w:rPr>
        <w:t>на выполнение раб</w:t>
      </w:r>
      <w:r w:rsidR="00543F70" w:rsidRPr="00E73277">
        <w:rPr>
          <w:rFonts w:ascii="Times New Roman" w:hAnsi="Times New Roman"/>
          <w:b/>
          <w:color w:val="000000"/>
        </w:rPr>
        <w:t xml:space="preserve">от по </w:t>
      </w:r>
      <w:r w:rsidR="00CF7582">
        <w:rPr>
          <w:rFonts w:ascii="Times New Roman" w:hAnsi="Times New Roman"/>
          <w:b/>
          <w:color w:val="000000"/>
        </w:rPr>
        <w:t>созданию объекта «Реактор №</w:t>
      </w:r>
      <w:r w:rsidR="00D941A7">
        <w:rPr>
          <w:rFonts w:ascii="Times New Roman" w:hAnsi="Times New Roman"/>
          <w:b/>
          <w:color w:val="000000"/>
        </w:rPr>
        <w:t>7</w:t>
      </w:r>
      <w:r w:rsidR="00CF7582">
        <w:rPr>
          <w:rFonts w:ascii="Times New Roman" w:hAnsi="Times New Roman"/>
          <w:b/>
          <w:color w:val="000000"/>
        </w:rPr>
        <w:t>2»</w:t>
      </w:r>
    </w:p>
    <w:p w:rsidR="0034798C" w:rsidRPr="00EC7587" w:rsidRDefault="00543F70" w:rsidP="00EC7587">
      <w:pPr>
        <w:spacing w:line="240" w:lineRule="auto"/>
        <w:jc w:val="center"/>
        <w:rPr>
          <w:rFonts w:ascii="Times New Roman" w:hAnsi="Times New Roman"/>
          <w:b/>
          <w:color w:val="000000"/>
        </w:rPr>
      </w:pPr>
      <w:r w:rsidRPr="00E73277">
        <w:rPr>
          <w:rFonts w:ascii="Times New Roman" w:hAnsi="Times New Roman"/>
          <w:b/>
          <w:color w:val="000000"/>
        </w:rPr>
        <w:t xml:space="preserve"> на</w:t>
      </w:r>
      <w:r w:rsidR="0034798C" w:rsidRPr="00E73277">
        <w:rPr>
          <w:rFonts w:ascii="Times New Roman" w:hAnsi="Times New Roman"/>
          <w:b/>
          <w:color w:val="000000"/>
        </w:rPr>
        <w:t xml:space="preserve"> ВФ ООО «Омсктехуглерод»</w:t>
      </w:r>
    </w:p>
    <w:p w:rsidR="00DE00F2" w:rsidRPr="00E73277" w:rsidRDefault="0034798C" w:rsidP="00E73277">
      <w:pPr>
        <w:numPr>
          <w:ilvl w:val="0"/>
          <w:numId w:val="5"/>
        </w:numPr>
        <w:spacing w:line="240" w:lineRule="auto"/>
        <w:ind w:left="0" w:firstLine="0"/>
        <w:jc w:val="both"/>
        <w:rPr>
          <w:rFonts w:ascii="Times New Roman" w:hAnsi="Times New Roman"/>
          <w:color w:val="000000"/>
        </w:rPr>
      </w:pPr>
      <w:r w:rsidRPr="00E73277">
        <w:rPr>
          <w:rFonts w:ascii="Times New Roman" w:hAnsi="Times New Roman"/>
          <w:b/>
          <w:color w:val="000000"/>
        </w:rPr>
        <w:t xml:space="preserve">Контактное лицо по </w:t>
      </w:r>
      <w:r w:rsidR="00DE00F2" w:rsidRPr="00E73277">
        <w:rPr>
          <w:rFonts w:ascii="Times New Roman" w:hAnsi="Times New Roman"/>
          <w:b/>
          <w:color w:val="000000"/>
        </w:rPr>
        <w:t xml:space="preserve">организационным вопросам: </w:t>
      </w:r>
      <w:r w:rsidR="00DE00F2" w:rsidRPr="00E73277">
        <w:rPr>
          <w:rFonts w:ascii="Times New Roman" w:hAnsi="Times New Roman"/>
          <w:color w:val="000000"/>
        </w:rPr>
        <w:t xml:space="preserve">Руководитель групп по тендерной работе Лаврова Наталья Ивановна тел. (3812) 53-54-68, </w:t>
      </w:r>
      <w:hyperlink r:id="rId6" w:history="1">
        <w:r w:rsidR="00DE00F2" w:rsidRPr="00E73277">
          <w:rPr>
            <w:rStyle w:val="a4"/>
          </w:rPr>
          <w:t>tender@omskcarbon.com</w:t>
        </w:r>
      </w:hyperlink>
    </w:p>
    <w:p w:rsidR="00C43E15" w:rsidRDefault="00DE00F2" w:rsidP="00E73277">
      <w:pPr>
        <w:spacing w:after="0" w:line="240" w:lineRule="auto"/>
        <w:rPr>
          <w:rFonts w:ascii="Times New Roman" w:hAnsi="Times New Roman"/>
          <w:color w:val="000000"/>
        </w:rPr>
      </w:pPr>
      <w:r w:rsidRPr="00E73277">
        <w:rPr>
          <w:rFonts w:ascii="Times New Roman" w:hAnsi="Times New Roman"/>
          <w:b/>
          <w:color w:val="000000"/>
        </w:rPr>
        <w:t xml:space="preserve">Контактное лицо </w:t>
      </w:r>
      <w:r w:rsidR="0034798C" w:rsidRPr="00E73277">
        <w:rPr>
          <w:rFonts w:ascii="Times New Roman" w:hAnsi="Times New Roman"/>
          <w:b/>
          <w:color w:val="000000"/>
        </w:rPr>
        <w:t xml:space="preserve">всем техническим вопросам: </w:t>
      </w:r>
      <w:r w:rsidR="0034798C" w:rsidRPr="00E73277">
        <w:rPr>
          <w:rFonts w:ascii="Times New Roman" w:hAnsi="Times New Roman"/>
          <w:color w:val="000000"/>
        </w:rPr>
        <w:t xml:space="preserve">Главный механик </w:t>
      </w:r>
      <w:r w:rsidR="00543F70" w:rsidRPr="00E73277">
        <w:rPr>
          <w:rFonts w:ascii="Times New Roman" w:hAnsi="Times New Roman"/>
          <w:color w:val="000000"/>
        </w:rPr>
        <w:t xml:space="preserve"> </w:t>
      </w:r>
      <w:r w:rsidR="00F377F5">
        <w:rPr>
          <w:rFonts w:ascii="Times New Roman" w:hAnsi="Times New Roman"/>
          <w:color w:val="000000"/>
        </w:rPr>
        <w:t>Ершов О.В.</w:t>
      </w:r>
    </w:p>
    <w:p w:rsidR="00C207E2" w:rsidRPr="00C207E2" w:rsidRDefault="00DE00F2" w:rsidP="00F377F5">
      <w:pPr>
        <w:tabs>
          <w:tab w:val="left" w:pos="5964"/>
        </w:tabs>
        <w:spacing w:after="0" w:line="240" w:lineRule="auto"/>
        <w:rPr>
          <w:rFonts w:ascii="PT Sans" w:hAnsi="PT Sans"/>
          <w:sz w:val="20"/>
          <w:szCs w:val="20"/>
        </w:rPr>
      </w:pPr>
      <w:r w:rsidRPr="00E73277">
        <w:rPr>
          <w:rFonts w:ascii="Times New Roman" w:hAnsi="Times New Roman"/>
          <w:color w:val="000000"/>
        </w:rPr>
        <w:t>т</w:t>
      </w:r>
      <w:r w:rsidR="00543F70" w:rsidRPr="00E73277">
        <w:rPr>
          <w:rFonts w:ascii="Times New Roman" w:hAnsi="Times New Roman"/>
          <w:color w:val="000000"/>
        </w:rPr>
        <w:t>ел.:</w:t>
      </w:r>
      <w:r w:rsidRPr="00E73277">
        <w:rPr>
          <w:rFonts w:ascii="Times New Roman" w:hAnsi="Times New Roman"/>
          <w:color w:val="000000"/>
        </w:rPr>
        <w:t xml:space="preserve"> (8442)66</w:t>
      </w:r>
      <w:r w:rsidR="00E73277">
        <w:rPr>
          <w:rFonts w:ascii="Times New Roman" w:hAnsi="Times New Roman"/>
          <w:color w:val="000000"/>
        </w:rPr>
        <w:t>-</w:t>
      </w:r>
      <w:r w:rsidRPr="00E73277">
        <w:rPr>
          <w:rFonts w:ascii="Times New Roman" w:hAnsi="Times New Roman"/>
          <w:color w:val="000000"/>
        </w:rPr>
        <w:t>58</w:t>
      </w:r>
      <w:r w:rsidR="00E73277">
        <w:rPr>
          <w:rFonts w:ascii="Times New Roman" w:hAnsi="Times New Roman"/>
          <w:color w:val="000000"/>
        </w:rPr>
        <w:t>-</w:t>
      </w:r>
      <w:r w:rsidRPr="00E73277">
        <w:rPr>
          <w:rFonts w:ascii="Times New Roman" w:hAnsi="Times New Roman"/>
          <w:color w:val="000000"/>
        </w:rPr>
        <w:t>35</w:t>
      </w:r>
      <w:r w:rsidR="00F377F5">
        <w:rPr>
          <w:rFonts w:ascii="Times New Roman" w:hAnsi="Times New Roman"/>
          <w:color w:val="000000"/>
        </w:rPr>
        <w:t xml:space="preserve"> </w:t>
      </w:r>
      <w:r w:rsidRPr="00E73277">
        <w:rPr>
          <w:rFonts w:ascii="Times New Roman" w:hAnsi="Times New Roman"/>
          <w:color w:val="000000"/>
        </w:rPr>
        <w:t xml:space="preserve"> </w:t>
      </w:r>
      <w:r w:rsidR="00F377F5" w:rsidRPr="00F377F5">
        <w:t>o.ershov@omskcarbon.com</w:t>
      </w:r>
    </w:p>
    <w:p w:rsidR="0034798C" w:rsidRDefault="00E73277" w:rsidP="00C207E2">
      <w:pPr>
        <w:pStyle w:val="Style32"/>
        <w:widowControl/>
        <w:spacing w:before="5" w:line="226" w:lineRule="exact"/>
        <w:jc w:val="both"/>
        <w:rPr>
          <w:rFonts w:ascii="PT Sans" w:hAnsi="PT Sans"/>
          <w:b/>
          <w:sz w:val="20"/>
          <w:szCs w:val="20"/>
        </w:rPr>
      </w:pPr>
      <w:r w:rsidRPr="00E73277">
        <w:rPr>
          <w:b/>
          <w:color w:val="000000"/>
          <w:sz w:val="22"/>
          <w:szCs w:val="22"/>
        </w:rPr>
        <w:t xml:space="preserve">2. </w:t>
      </w:r>
      <w:r w:rsidR="0034798C" w:rsidRPr="00E73277">
        <w:rPr>
          <w:b/>
          <w:color w:val="000000"/>
          <w:sz w:val="22"/>
          <w:szCs w:val="22"/>
        </w:rPr>
        <w:t>Общие требования к условиям и порядку выполнения работ:</w:t>
      </w:r>
    </w:p>
    <w:p w:rsidR="0034798C" w:rsidRPr="00E73277" w:rsidRDefault="0034798C" w:rsidP="0029322B">
      <w:pPr>
        <w:spacing w:line="240" w:lineRule="auto"/>
        <w:jc w:val="both"/>
        <w:rPr>
          <w:rFonts w:ascii="Times New Roman" w:hAnsi="Times New Roman"/>
          <w:color w:val="000000"/>
          <w:u w:val="single"/>
        </w:rPr>
      </w:pPr>
      <w:r w:rsidRPr="00E73277">
        <w:rPr>
          <w:rFonts w:ascii="Times New Roman" w:hAnsi="Times New Roman"/>
          <w:color w:val="000000"/>
          <w:u w:val="single"/>
        </w:rPr>
        <w:t>А. Требования к месту выполнения работ</w:t>
      </w:r>
      <w:proofErr w:type="gramStart"/>
      <w:r w:rsidRPr="00E73277">
        <w:rPr>
          <w:rFonts w:ascii="Times New Roman" w:hAnsi="Times New Roman"/>
          <w:color w:val="000000"/>
          <w:u w:val="single"/>
        </w:rPr>
        <w:t>:.</w:t>
      </w:r>
      <w:proofErr w:type="gramEnd"/>
    </w:p>
    <w:p w:rsidR="00252D86" w:rsidRPr="0048171A" w:rsidRDefault="00DE00F2" w:rsidP="00252D86">
      <w:pPr>
        <w:tabs>
          <w:tab w:val="left" w:pos="3314"/>
        </w:tabs>
        <w:rPr>
          <w:rFonts w:ascii="Times New Roman" w:hAnsi="Times New Roman"/>
          <w:color w:val="000000"/>
        </w:rPr>
      </w:pPr>
      <w:r w:rsidRPr="00E73277">
        <w:rPr>
          <w:rFonts w:ascii="Times New Roman" w:hAnsi="Times New Roman"/>
          <w:color w:val="000000"/>
        </w:rPr>
        <w:t xml:space="preserve"> </w:t>
      </w:r>
      <w:r w:rsidR="0034798C" w:rsidRPr="00E73277">
        <w:rPr>
          <w:rFonts w:ascii="Times New Roman" w:hAnsi="Times New Roman"/>
          <w:color w:val="000000"/>
        </w:rPr>
        <w:t>Волгоградск</w:t>
      </w:r>
      <w:r w:rsidRPr="00E73277">
        <w:rPr>
          <w:rFonts w:ascii="Times New Roman" w:hAnsi="Times New Roman"/>
          <w:color w:val="000000"/>
        </w:rPr>
        <w:t>ом</w:t>
      </w:r>
      <w:r w:rsidR="0034798C" w:rsidRPr="00E73277">
        <w:rPr>
          <w:rFonts w:ascii="Times New Roman" w:hAnsi="Times New Roman"/>
          <w:color w:val="000000"/>
        </w:rPr>
        <w:t xml:space="preserve"> </w:t>
      </w:r>
      <w:proofErr w:type="gramStart"/>
      <w:r w:rsidRPr="00E73277">
        <w:rPr>
          <w:rFonts w:ascii="Times New Roman" w:hAnsi="Times New Roman"/>
          <w:color w:val="000000"/>
        </w:rPr>
        <w:t>филиале</w:t>
      </w:r>
      <w:proofErr w:type="gramEnd"/>
      <w:r w:rsidR="0034798C" w:rsidRPr="00E73277">
        <w:rPr>
          <w:rFonts w:ascii="Times New Roman" w:hAnsi="Times New Roman"/>
          <w:color w:val="000000"/>
        </w:rPr>
        <w:t xml:space="preserve"> ООО «Омсктехуглерод»,  г. Волгоград, ул. 40лет ВЛКСМ, 61</w:t>
      </w:r>
      <w:r w:rsidRPr="00E73277">
        <w:rPr>
          <w:rFonts w:ascii="Times New Roman" w:hAnsi="Times New Roman"/>
          <w:color w:val="000000"/>
        </w:rPr>
        <w:t xml:space="preserve">, </w:t>
      </w:r>
      <w:r w:rsidR="00D941A7">
        <w:rPr>
          <w:rFonts w:ascii="Times New Roman" w:hAnsi="Times New Roman"/>
          <w:color w:val="000000"/>
        </w:rPr>
        <w:t xml:space="preserve">цех </w:t>
      </w:r>
      <w:r w:rsidR="00C712D4">
        <w:rPr>
          <w:rFonts w:ascii="Times New Roman" w:hAnsi="Times New Roman"/>
          <w:color w:val="000000"/>
        </w:rPr>
        <w:t xml:space="preserve"> №</w:t>
      </w:r>
      <w:r w:rsidR="00F377F5">
        <w:rPr>
          <w:rFonts w:ascii="Times New Roman" w:hAnsi="Times New Roman"/>
          <w:color w:val="000000"/>
        </w:rPr>
        <w:t>2</w:t>
      </w:r>
      <w:r w:rsidR="00C43E15" w:rsidRPr="00C43E15">
        <w:rPr>
          <w:rFonts w:ascii="Times New Roman" w:hAnsi="Times New Roman"/>
          <w:color w:val="000000"/>
        </w:rPr>
        <w:t xml:space="preserve"> , </w:t>
      </w:r>
      <w:r w:rsidR="00C712D4">
        <w:rPr>
          <w:rFonts w:ascii="Times New Roman" w:hAnsi="Times New Roman"/>
          <w:color w:val="000000"/>
        </w:rPr>
        <w:t>тех. поток №</w:t>
      </w:r>
      <w:r w:rsidR="00F377F5">
        <w:rPr>
          <w:rFonts w:ascii="Times New Roman" w:hAnsi="Times New Roman"/>
          <w:color w:val="000000"/>
        </w:rPr>
        <w:t>8</w:t>
      </w:r>
    </w:p>
    <w:p w:rsidR="0034798C" w:rsidRPr="00E73277" w:rsidRDefault="0034798C" w:rsidP="0034798C">
      <w:pPr>
        <w:spacing w:line="240" w:lineRule="auto"/>
        <w:jc w:val="both"/>
        <w:rPr>
          <w:rFonts w:ascii="Times New Roman" w:hAnsi="Times New Roman"/>
          <w:color w:val="000000"/>
          <w:u w:val="single"/>
        </w:rPr>
      </w:pPr>
      <w:r w:rsidRPr="00E73277">
        <w:rPr>
          <w:rFonts w:ascii="Times New Roman" w:hAnsi="Times New Roman"/>
          <w:color w:val="000000"/>
          <w:u w:val="single"/>
        </w:rPr>
        <w:t>Б. Требования к срокам выполнения работ:</w:t>
      </w:r>
    </w:p>
    <w:p w:rsidR="0034798C" w:rsidRPr="00E73277" w:rsidRDefault="0034798C" w:rsidP="00E73277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E73277">
        <w:rPr>
          <w:rFonts w:ascii="Times New Roman" w:hAnsi="Times New Roman"/>
          <w:color w:val="000000"/>
        </w:rPr>
        <w:t xml:space="preserve">Дата начала работ – </w:t>
      </w:r>
      <w:r w:rsidR="00F377F5">
        <w:rPr>
          <w:rFonts w:ascii="Times New Roman" w:hAnsi="Times New Roman"/>
          <w:color w:val="000000"/>
        </w:rPr>
        <w:t xml:space="preserve">октябрь </w:t>
      </w:r>
      <w:r w:rsidR="00F3790D" w:rsidRPr="00E73277">
        <w:rPr>
          <w:rFonts w:ascii="Times New Roman" w:hAnsi="Times New Roman"/>
          <w:color w:val="000000"/>
        </w:rPr>
        <w:t>20</w:t>
      </w:r>
      <w:r w:rsidR="00C43E15">
        <w:rPr>
          <w:rFonts w:ascii="Times New Roman" w:hAnsi="Times New Roman"/>
          <w:color w:val="000000"/>
        </w:rPr>
        <w:t>2</w:t>
      </w:r>
      <w:r w:rsidR="00F377F5">
        <w:rPr>
          <w:rFonts w:ascii="Times New Roman" w:hAnsi="Times New Roman"/>
          <w:color w:val="000000"/>
        </w:rPr>
        <w:t>3</w:t>
      </w:r>
      <w:r w:rsidR="00F3790D" w:rsidRPr="00E73277">
        <w:rPr>
          <w:rFonts w:ascii="Times New Roman" w:hAnsi="Times New Roman"/>
          <w:color w:val="000000"/>
        </w:rPr>
        <w:t>г.</w:t>
      </w:r>
    </w:p>
    <w:p w:rsidR="0034798C" w:rsidRDefault="0034798C" w:rsidP="00E73277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E73277">
        <w:rPr>
          <w:rFonts w:ascii="Times New Roman" w:hAnsi="Times New Roman"/>
          <w:color w:val="000000"/>
        </w:rPr>
        <w:t xml:space="preserve">Дата завершения работ – </w:t>
      </w:r>
      <w:r w:rsidR="00F377F5">
        <w:rPr>
          <w:rFonts w:ascii="Times New Roman" w:hAnsi="Times New Roman"/>
          <w:color w:val="000000"/>
        </w:rPr>
        <w:t>апрель 2024</w:t>
      </w:r>
      <w:r w:rsidR="00F3790D" w:rsidRPr="00E73277">
        <w:rPr>
          <w:rFonts w:ascii="Times New Roman" w:hAnsi="Times New Roman"/>
          <w:color w:val="000000"/>
        </w:rPr>
        <w:t>.</w:t>
      </w:r>
    </w:p>
    <w:p w:rsidR="00E73277" w:rsidRPr="00E73277" w:rsidRDefault="00E73277" w:rsidP="00E73277">
      <w:pPr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34798C" w:rsidRPr="00E73277" w:rsidRDefault="0034798C" w:rsidP="00E73277">
      <w:pPr>
        <w:spacing w:line="240" w:lineRule="auto"/>
        <w:jc w:val="both"/>
        <w:rPr>
          <w:rFonts w:ascii="Times New Roman" w:hAnsi="Times New Roman"/>
          <w:color w:val="000000"/>
          <w:u w:val="single"/>
        </w:rPr>
      </w:pPr>
      <w:r w:rsidRPr="00E73277">
        <w:rPr>
          <w:rFonts w:ascii="Times New Roman" w:hAnsi="Times New Roman"/>
          <w:color w:val="000000"/>
          <w:u w:val="single"/>
        </w:rPr>
        <w:t>В. Краткое описание работы:</w:t>
      </w:r>
    </w:p>
    <w:p w:rsidR="00F377F5" w:rsidRPr="00D941A7" w:rsidRDefault="00F377F5" w:rsidP="00D941A7">
      <w:pPr>
        <w:pStyle w:val="Style32"/>
        <w:widowControl/>
        <w:spacing w:before="5" w:line="276" w:lineRule="auto"/>
        <w:jc w:val="both"/>
        <w:rPr>
          <w:b/>
          <w:sz w:val="22"/>
          <w:szCs w:val="22"/>
        </w:rPr>
      </w:pPr>
      <w:r w:rsidRPr="00D941A7">
        <w:rPr>
          <w:b/>
          <w:sz w:val="22"/>
          <w:szCs w:val="22"/>
        </w:rPr>
        <w:t>Создание объекта «Реактор №72». Монтаж металлоконструкций этажерки и навеса.</w:t>
      </w:r>
    </w:p>
    <w:p w:rsidR="00F377F5" w:rsidRPr="00D941A7" w:rsidRDefault="00F377F5" w:rsidP="00D941A7">
      <w:pPr>
        <w:pStyle w:val="Style32"/>
        <w:widowControl/>
        <w:spacing w:before="5" w:line="276" w:lineRule="auto"/>
        <w:jc w:val="both"/>
        <w:rPr>
          <w:b/>
          <w:sz w:val="22"/>
          <w:szCs w:val="22"/>
        </w:rPr>
      </w:pPr>
      <w:r w:rsidRPr="00D941A7">
        <w:rPr>
          <w:b/>
          <w:sz w:val="22"/>
          <w:szCs w:val="22"/>
        </w:rPr>
        <w:t>Создание объекта «Реактор №72». Монтаж корпуса реактора.</w:t>
      </w:r>
    </w:p>
    <w:p w:rsidR="00F377F5" w:rsidRPr="00F377F5" w:rsidRDefault="00F377F5" w:rsidP="00F377F5">
      <w:pPr>
        <w:pStyle w:val="Style32"/>
        <w:widowControl/>
        <w:spacing w:before="5" w:line="226" w:lineRule="exact"/>
        <w:ind w:left="360"/>
        <w:jc w:val="both"/>
        <w:rPr>
          <w:b/>
          <w:color w:val="000000"/>
          <w:sz w:val="22"/>
          <w:szCs w:val="22"/>
        </w:rPr>
      </w:pPr>
    </w:p>
    <w:p w:rsidR="0034798C" w:rsidRPr="00E73277" w:rsidRDefault="00D941A7" w:rsidP="00D941A7">
      <w:pPr>
        <w:pStyle w:val="Style32"/>
        <w:widowControl/>
        <w:spacing w:before="5" w:line="226" w:lineRule="exact"/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3.</w:t>
      </w:r>
      <w:r w:rsidR="0034798C" w:rsidRPr="00E73277">
        <w:rPr>
          <w:b/>
          <w:color w:val="000000"/>
          <w:sz w:val="22"/>
          <w:szCs w:val="22"/>
        </w:rPr>
        <w:t xml:space="preserve">Требования к </w:t>
      </w:r>
      <w:r w:rsidR="00C207E2" w:rsidRPr="00E73277">
        <w:rPr>
          <w:b/>
          <w:color w:val="000000"/>
          <w:sz w:val="22"/>
          <w:szCs w:val="22"/>
        </w:rPr>
        <w:t>составу тендерного предложения участника</w:t>
      </w:r>
    </w:p>
    <w:p w:rsidR="00E73277" w:rsidRPr="00340E2D" w:rsidRDefault="00E73277" w:rsidP="00E73277">
      <w:pPr>
        <w:pStyle w:val="Style25"/>
        <w:widowControl/>
        <w:spacing w:line="226" w:lineRule="exact"/>
        <w:rPr>
          <w:color w:val="000000"/>
          <w:sz w:val="22"/>
          <w:szCs w:val="22"/>
          <w:lang w:eastAsia="en-US"/>
        </w:rPr>
      </w:pPr>
      <w:r w:rsidRPr="00492F6F">
        <w:rPr>
          <w:color w:val="000000"/>
          <w:sz w:val="22"/>
          <w:szCs w:val="22"/>
          <w:lang w:eastAsia="en-US"/>
        </w:rPr>
        <w:t xml:space="preserve">Участник должен представить </w:t>
      </w:r>
      <w:r w:rsidRPr="00340E2D">
        <w:rPr>
          <w:color w:val="000000"/>
          <w:sz w:val="22"/>
          <w:szCs w:val="22"/>
          <w:lang w:eastAsia="en-US"/>
        </w:rPr>
        <w:t>следующие заверенные им документы:</w:t>
      </w:r>
    </w:p>
    <w:p w:rsidR="00E73277" w:rsidRDefault="00E73277" w:rsidP="00E73277">
      <w:pPr>
        <w:pStyle w:val="Style45"/>
        <w:widowControl/>
        <w:spacing w:line="226" w:lineRule="exact"/>
        <w:ind w:firstLine="0"/>
        <w:jc w:val="both"/>
        <w:rPr>
          <w:color w:val="000000"/>
          <w:sz w:val="22"/>
          <w:szCs w:val="22"/>
          <w:lang w:eastAsia="en-US"/>
        </w:rPr>
      </w:pPr>
      <w:r w:rsidRPr="00340E2D">
        <w:rPr>
          <w:color w:val="000000"/>
          <w:sz w:val="22"/>
          <w:szCs w:val="22"/>
          <w:lang w:eastAsia="en-US"/>
        </w:rPr>
        <w:t>свидетельства о допуске к работам (указать пункты СРО):</w:t>
      </w:r>
    </w:p>
    <w:p w:rsidR="00AE7741" w:rsidRPr="00AE7741" w:rsidRDefault="00CF37CB" w:rsidP="00637F00">
      <w:pPr>
        <w:pStyle w:val="Style45"/>
        <w:widowControl/>
        <w:spacing w:line="226" w:lineRule="exact"/>
        <w:ind w:firstLine="0"/>
        <w:jc w:val="both"/>
        <w:rPr>
          <w:color w:val="000000"/>
          <w:sz w:val="22"/>
          <w:szCs w:val="22"/>
          <w:u w:val="single"/>
          <w:lang w:eastAsia="en-US"/>
        </w:rPr>
      </w:pPr>
      <w:r>
        <w:rPr>
          <w:color w:val="000000"/>
          <w:sz w:val="22"/>
          <w:szCs w:val="22"/>
          <w:lang w:eastAsia="en-US"/>
        </w:rPr>
        <w:t xml:space="preserve">    </w:t>
      </w:r>
      <w:r w:rsidR="00637F00">
        <w:rPr>
          <w:color w:val="000000"/>
          <w:sz w:val="22"/>
          <w:szCs w:val="22"/>
          <w:u w:val="single"/>
          <w:lang w:eastAsia="en-US"/>
        </w:rPr>
        <w:t>Право осуществлять строительство, реконструкцию, капитальный ремонт объектов капитального строительства в отношении особо опасных, технически сложных и уникальных объектов капитального строительства (кроме объектов использования атомной энергии)</w:t>
      </w:r>
      <w:r w:rsidRPr="00AE7741">
        <w:rPr>
          <w:color w:val="000000"/>
          <w:sz w:val="22"/>
          <w:szCs w:val="22"/>
          <w:u w:val="single"/>
          <w:lang w:eastAsia="en-US"/>
        </w:rPr>
        <w:t xml:space="preserve"> </w:t>
      </w:r>
    </w:p>
    <w:p w:rsidR="00E73277" w:rsidRPr="00492F6F" w:rsidRDefault="00E73277" w:rsidP="00E73277">
      <w:pPr>
        <w:pStyle w:val="Style45"/>
        <w:widowControl/>
        <w:spacing w:before="240" w:line="226" w:lineRule="exact"/>
        <w:ind w:firstLine="0"/>
        <w:jc w:val="both"/>
        <w:rPr>
          <w:color w:val="000000"/>
          <w:sz w:val="22"/>
          <w:szCs w:val="22"/>
          <w:lang w:eastAsia="en-US"/>
        </w:rPr>
      </w:pPr>
      <w:r w:rsidRPr="00492F6F">
        <w:rPr>
          <w:color w:val="000000"/>
          <w:sz w:val="22"/>
          <w:szCs w:val="22"/>
          <w:lang w:eastAsia="en-US"/>
        </w:rPr>
        <w:t>лицензии на осуществление деятельности:</w:t>
      </w:r>
    </w:p>
    <w:p w:rsidR="00E73277" w:rsidRPr="00492F6F" w:rsidRDefault="00E73277" w:rsidP="00E73277">
      <w:pPr>
        <w:pStyle w:val="Style45"/>
        <w:widowControl/>
        <w:spacing w:line="226" w:lineRule="exact"/>
        <w:ind w:firstLine="0"/>
        <w:jc w:val="both"/>
        <w:rPr>
          <w:color w:val="000000"/>
          <w:sz w:val="22"/>
          <w:szCs w:val="22"/>
          <w:lang w:eastAsia="en-US"/>
        </w:rPr>
      </w:pPr>
      <w:r w:rsidRPr="00492F6F">
        <w:rPr>
          <w:color w:val="000000"/>
          <w:sz w:val="22"/>
          <w:szCs w:val="22"/>
          <w:lang w:eastAsia="en-US"/>
        </w:rPr>
        <w:t>___</w:t>
      </w:r>
      <w:r>
        <w:rPr>
          <w:color w:val="000000"/>
          <w:sz w:val="22"/>
          <w:szCs w:val="22"/>
          <w:u w:val="single"/>
          <w:lang w:eastAsia="en-US"/>
        </w:rPr>
        <w:t>не требуется</w:t>
      </w:r>
      <w:r w:rsidRPr="00492F6F">
        <w:rPr>
          <w:color w:val="000000"/>
          <w:sz w:val="22"/>
          <w:szCs w:val="22"/>
          <w:lang w:eastAsia="en-US"/>
        </w:rPr>
        <w:t>________________________________________________________________</w:t>
      </w:r>
    </w:p>
    <w:p w:rsidR="00E73277" w:rsidRPr="00492F6F" w:rsidRDefault="00E73277" w:rsidP="00E73277">
      <w:pPr>
        <w:pStyle w:val="Style45"/>
        <w:widowControl/>
        <w:spacing w:before="240" w:line="226" w:lineRule="exact"/>
        <w:ind w:firstLine="0"/>
        <w:jc w:val="both"/>
        <w:rPr>
          <w:color w:val="000000"/>
          <w:sz w:val="22"/>
          <w:szCs w:val="22"/>
          <w:lang w:eastAsia="en-US"/>
        </w:rPr>
      </w:pPr>
      <w:r w:rsidRPr="00492F6F">
        <w:rPr>
          <w:color w:val="000000"/>
          <w:sz w:val="22"/>
          <w:szCs w:val="22"/>
          <w:lang w:eastAsia="en-US"/>
        </w:rPr>
        <w:t>прочие разрешительные документы:</w:t>
      </w:r>
    </w:p>
    <w:p w:rsidR="00E73277" w:rsidRPr="00E73277" w:rsidRDefault="00637F00" w:rsidP="00E73277">
      <w:pPr>
        <w:pStyle w:val="Style45"/>
        <w:widowControl/>
        <w:spacing w:line="226" w:lineRule="exact"/>
        <w:ind w:firstLine="0"/>
        <w:jc w:val="both"/>
        <w:rPr>
          <w:color w:val="000000"/>
          <w:sz w:val="22"/>
          <w:szCs w:val="22"/>
          <w:u w:val="single"/>
          <w:lang w:eastAsia="en-US"/>
        </w:rPr>
      </w:pPr>
      <w:r>
        <w:rPr>
          <w:color w:val="000000"/>
          <w:sz w:val="22"/>
          <w:szCs w:val="22"/>
          <w:lang w:eastAsia="en-US"/>
        </w:rPr>
        <w:t>Участник должен предоставить заверенные копии Аттестации технологии сварки НАКС РД СК</w:t>
      </w:r>
      <w:proofErr w:type="gramStart"/>
      <w:r>
        <w:rPr>
          <w:color w:val="000000"/>
          <w:sz w:val="22"/>
          <w:szCs w:val="22"/>
          <w:lang w:eastAsia="en-US"/>
        </w:rPr>
        <w:t>1</w:t>
      </w:r>
      <w:proofErr w:type="gramEnd"/>
      <w:r>
        <w:rPr>
          <w:color w:val="000000"/>
          <w:sz w:val="22"/>
          <w:szCs w:val="22"/>
          <w:lang w:eastAsia="en-US"/>
        </w:rPr>
        <w:t xml:space="preserve"> СК3, иметь не менее двух аттестованных сварщиков НАКС РД СК1</w:t>
      </w:r>
      <w:r w:rsidR="0048171A">
        <w:rPr>
          <w:color w:val="000000"/>
          <w:sz w:val="22"/>
          <w:szCs w:val="22"/>
          <w:lang w:eastAsia="en-US"/>
        </w:rPr>
        <w:t>,СК3, ОХНВП</w:t>
      </w:r>
    </w:p>
    <w:p w:rsidR="00E73277" w:rsidRPr="00492F6F" w:rsidRDefault="00E73277" w:rsidP="00E73277">
      <w:pPr>
        <w:pStyle w:val="Style15"/>
        <w:widowControl/>
        <w:spacing w:line="226" w:lineRule="exact"/>
        <w:rPr>
          <w:color w:val="000000"/>
          <w:sz w:val="22"/>
          <w:szCs w:val="22"/>
          <w:lang w:eastAsia="en-US"/>
        </w:rPr>
      </w:pPr>
      <w:r w:rsidRPr="00492F6F">
        <w:rPr>
          <w:color w:val="000000"/>
          <w:sz w:val="22"/>
          <w:szCs w:val="22"/>
          <w:lang w:eastAsia="en-US"/>
        </w:rPr>
        <w:tab/>
      </w:r>
    </w:p>
    <w:p w:rsidR="00E73277" w:rsidRPr="00492F6F" w:rsidRDefault="00E73277" w:rsidP="00E73277">
      <w:pPr>
        <w:pStyle w:val="Style15"/>
        <w:widowControl/>
        <w:spacing w:line="226" w:lineRule="exact"/>
        <w:rPr>
          <w:color w:val="000000"/>
          <w:sz w:val="22"/>
          <w:szCs w:val="22"/>
          <w:lang w:eastAsia="en-US"/>
        </w:rPr>
      </w:pPr>
      <w:r w:rsidRPr="00492F6F">
        <w:rPr>
          <w:color w:val="000000"/>
          <w:sz w:val="22"/>
          <w:szCs w:val="22"/>
          <w:lang w:eastAsia="en-US"/>
        </w:rPr>
        <w:t>Участник должен указать информацию по следующим основным материально-техническим ресурсам:</w:t>
      </w:r>
    </w:p>
    <w:p w:rsidR="00E73277" w:rsidRPr="00492F6F" w:rsidRDefault="00E73277" w:rsidP="00E73277">
      <w:pPr>
        <w:pStyle w:val="Style45"/>
        <w:widowControl/>
        <w:spacing w:line="226" w:lineRule="exact"/>
        <w:ind w:firstLine="0"/>
        <w:jc w:val="both"/>
        <w:rPr>
          <w:color w:val="000000"/>
          <w:sz w:val="22"/>
          <w:szCs w:val="22"/>
          <w:lang w:eastAsia="en-US"/>
        </w:rPr>
      </w:pPr>
      <w:r w:rsidRPr="00E73277">
        <w:rPr>
          <w:color w:val="000000"/>
          <w:sz w:val="22"/>
          <w:szCs w:val="22"/>
          <w:u w:val="single"/>
          <w:lang w:eastAsia="en-US"/>
        </w:rPr>
        <w:t>___</w:t>
      </w:r>
      <w:r w:rsidR="00CF7582">
        <w:rPr>
          <w:u w:val="single"/>
        </w:rPr>
        <w:t>Аттестованное НАКС сварочное оборудование, оборудование для газовой резки, грузоподъемные механизмы, леса, автотранспорт.</w:t>
      </w:r>
      <w:r w:rsidRPr="00E73277">
        <w:rPr>
          <w:color w:val="000000"/>
          <w:sz w:val="22"/>
          <w:szCs w:val="22"/>
          <w:u w:val="single"/>
          <w:lang w:eastAsia="en-US"/>
        </w:rPr>
        <w:t xml:space="preserve"> _______________________________________________________________</w:t>
      </w:r>
    </w:p>
    <w:p w:rsidR="00E73277" w:rsidRPr="00492F6F" w:rsidRDefault="00E73277" w:rsidP="00E73277">
      <w:pPr>
        <w:pStyle w:val="Style15"/>
        <w:widowControl/>
        <w:spacing w:line="226" w:lineRule="exact"/>
        <w:rPr>
          <w:color w:val="000000"/>
          <w:sz w:val="22"/>
          <w:szCs w:val="22"/>
          <w:lang w:eastAsia="en-US"/>
        </w:rPr>
      </w:pPr>
      <w:r w:rsidRPr="00492F6F">
        <w:rPr>
          <w:color w:val="000000"/>
          <w:sz w:val="22"/>
          <w:szCs w:val="22"/>
          <w:lang w:eastAsia="en-US"/>
        </w:rPr>
        <w:tab/>
      </w:r>
    </w:p>
    <w:p w:rsidR="00E73277" w:rsidRPr="00492F6F" w:rsidRDefault="00E73277" w:rsidP="00E73277">
      <w:pPr>
        <w:pStyle w:val="Style15"/>
        <w:widowControl/>
        <w:spacing w:line="226" w:lineRule="exact"/>
        <w:rPr>
          <w:color w:val="000000"/>
          <w:sz w:val="22"/>
          <w:szCs w:val="22"/>
          <w:lang w:eastAsia="en-US"/>
        </w:rPr>
      </w:pPr>
      <w:r w:rsidRPr="00492F6F">
        <w:rPr>
          <w:color w:val="000000"/>
          <w:sz w:val="22"/>
          <w:szCs w:val="22"/>
          <w:lang w:eastAsia="en-US"/>
        </w:rPr>
        <w:t>Участник должен указать информацию по следующим категориям основных рабочих:</w:t>
      </w:r>
    </w:p>
    <w:p w:rsidR="00E73277" w:rsidRPr="00CF7582" w:rsidRDefault="00CF7582" w:rsidP="00AE7741">
      <w:pPr>
        <w:pStyle w:val="Style32"/>
        <w:widowControl/>
        <w:spacing w:before="5" w:line="226" w:lineRule="exact"/>
        <w:jc w:val="left"/>
        <w:rPr>
          <w:rFonts w:ascii="PT Sans" w:hAnsi="PT Sans"/>
          <w:b/>
          <w:bCs/>
          <w:sz w:val="20"/>
          <w:szCs w:val="20"/>
          <w:lang w:eastAsia="en-US"/>
        </w:rPr>
      </w:pPr>
      <w:r w:rsidRPr="00CF7582">
        <w:rPr>
          <w:color w:val="000000"/>
          <w:sz w:val="22"/>
          <w:szCs w:val="22"/>
          <w:lang w:eastAsia="en-US"/>
        </w:rPr>
        <w:t>М</w:t>
      </w:r>
      <w:r w:rsidR="00AE7741" w:rsidRPr="00CF7582">
        <w:rPr>
          <w:color w:val="000000"/>
          <w:sz w:val="22"/>
          <w:szCs w:val="22"/>
          <w:lang w:eastAsia="en-US"/>
        </w:rPr>
        <w:t>астер</w:t>
      </w:r>
      <w:r w:rsidRPr="00CF7582">
        <w:rPr>
          <w:color w:val="000000"/>
          <w:sz w:val="22"/>
          <w:szCs w:val="22"/>
          <w:lang w:eastAsia="en-US"/>
        </w:rPr>
        <w:t xml:space="preserve"> и/или прораб</w:t>
      </w:r>
      <w:r w:rsidR="00AE7741" w:rsidRPr="00CF7582">
        <w:rPr>
          <w:color w:val="000000"/>
          <w:sz w:val="22"/>
          <w:szCs w:val="22"/>
          <w:lang w:eastAsia="en-US"/>
        </w:rPr>
        <w:t xml:space="preserve">, монтажник, </w:t>
      </w:r>
      <w:r w:rsidRPr="00CF7582">
        <w:rPr>
          <w:color w:val="000000"/>
          <w:sz w:val="22"/>
          <w:szCs w:val="22"/>
          <w:lang w:eastAsia="en-US"/>
        </w:rPr>
        <w:t xml:space="preserve">сварщик </w:t>
      </w:r>
      <w:proofErr w:type="spellStart"/>
      <w:r w:rsidRPr="00CF7582">
        <w:rPr>
          <w:color w:val="000000"/>
          <w:sz w:val="22"/>
          <w:szCs w:val="22"/>
          <w:lang w:eastAsia="en-US"/>
        </w:rPr>
        <w:t>атест</w:t>
      </w:r>
      <w:proofErr w:type="spellEnd"/>
      <w:r w:rsidRPr="00CF7582">
        <w:rPr>
          <w:color w:val="000000"/>
          <w:sz w:val="22"/>
          <w:szCs w:val="22"/>
          <w:lang w:eastAsia="en-US"/>
        </w:rPr>
        <w:t xml:space="preserve">. НАКС, газорезчик, </w:t>
      </w:r>
      <w:proofErr w:type="spellStart"/>
      <w:r w:rsidRPr="00CF7582">
        <w:rPr>
          <w:color w:val="000000"/>
          <w:sz w:val="22"/>
          <w:szCs w:val="22"/>
          <w:lang w:eastAsia="en-US"/>
        </w:rPr>
        <w:t>антикоррозийщик</w:t>
      </w:r>
      <w:proofErr w:type="spellEnd"/>
      <w:r w:rsidRPr="00CF7582">
        <w:rPr>
          <w:color w:val="000000"/>
          <w:sz w:val="22"/>
          <w:szCs w:val="22"/>
          <w:lang w:eastAsia="en-US"/>
        </w:rPr>
        <w:t xml:space="preserve">. </w:t>
      </w:r>
    </w:p>
    <w:p w:rsidR="00F377F5" w:rsidRPr="005D2ACD" w:rsidRDefault="00F377F5" w:rsidP="00F377F5">
      <w:pPr>
        <w:pStyle w:val="Style15"/>
        <w:widowControl/>
        <w:spacing w:line="226" w:lineRule="exact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Участник гарантирует предоставление исполнительной документации на </w:t>
      </w:r>
      <w:r w:rsidR="00902BD1">
        <w:rPr>
          <w:sz w:val="22"/>
          <w:szCs w:val="22"/>
          <w:lang w:eastAsia="en-US"/>
        </w:rPr>
        <w:t>выполненные работы</w:t>
      </w:r>
      <w:r>
        <w:rPr>
          <w:sz w:val="22"/>
          <w:szCs w:val="22"/>
          <w:lang w:eastAsia="en-US"/>
        </w:rPr>
        <w:t xml:space="preserve"> в объеме необходимом заказчику</w:t>
      </w:r>
      <w:r w:rsidR="009741FB">
        <w:rPr>
          <w:sz w:val="22"/>
          <w:szCs w:val="22"/>
          <w:lang w:eastAsia="en-US"/>
        </w:rPr>
        <w:t xml:space="preserve"> </w:t>
      </w:r>
      <w:proofErr w:type="gramStart"/>
      <w:r w:rsidR="009741FB">
        <w:rPr>
          <w:sz w:val="22"/>
          <w:szCs w:val="22"/>
          <w:lang w:eastAsia="en-US"/>
        </w:rPr>
        <w:t>согласно приложения</w:t>
      </w:r>
      <w:proofErr w:type="gramEnd"/>
      <w:r w:rsidR="009741FB">
        <w:rPr>
          <w:sz w:val="22"/>
          <w:szCs w:val="22"/>
          <w:lang w:eastAsia="en-US"/>
        </w:rPr>
        <w:t xml:space="preserve"> 1.</w:t>
      </w:r>
      <w:r>
        <w:rPr>
          <w:sz w:val="22"/>
          <w:szCs w:val="22"/>
          <w:lang w:eastAsia="en-US"/>
        </w:rPr>
        <w:t xml:space="preserve"> </w:t>
      </w:r>
    </w:p>
    <w:p w:rsidR="0034798C" w:rsidRDefault="0034798C" w:rsidP="00EC7587">
      <w:pPr>
        <w:pStyle w:val="Style45"/>
        <w:widowControl/>
        <w:spacing w:line="226" w:lineRule="exact"/>
        <w:ind w:firstLine="0"/>
        <w:jc w:val="both"/>
        <w:rPr>
          <w:rFonts w:ascii="PT Sans" w:hAnsi="PT Sans" w:cs="PT Sans"/>
          <w:sz w:val="20"/>
          <w:szCs w:val="20"/>
          <w:u w:val="single"/>
          <w:lang w:eastAsia="en-US"/>
        </w:rPr>
      </w:pPr>
    </w:p>
    <w:p w:rsidR="00045428" w:rsidRDefault="00045428" w:rsidP="0034798C">
      <w:pPr>
        <w:pStyle w:val="Style15"/>
        <w:widowControl/>
        <w:spacing w:line="226" w:lineRule="exact"/>
      </w:pPr>
      <w:r>
        <w:rPr>
          <w:rFonts w:ascii="PT Sans" w:hAnsi="PT Sans"/>
          <w:sz w:val="20"/>
          <w:szCs w:val="20"/>
          <w:lang w:eastAsia="en-US"/>
        </w:rPr>
        <w:t>Начальник службы-инициатора-инициатор закупки:</w:t>
      </w:r>
      <w:r w:rsidRPr="00045428">
        <w:t xml:space="preserve"> </w:t>
      </w:r>
    </w:p>
    <w:p w:rsidR="00045428" w:rsidRDefault="00045428" w:rsidP="0034798C">
      <w:pPr>
        <w:pStyle w:val="Style15"/>
        <w:widowControl/>
        <w:spacing w:line="226" w:lineRule="exact"/>
      </w:pPr>
    </w:p>
    <w:p w:rsidR="0034798C" w:rsidRDefault="00045428" w:rsidP="0034798C">
      <w:pPr>
        <w:pStyle w:val="Style15"/>
        <w:widowControl/>
        <w:spacing w:line="226" w:lineRule="exact"/>
        <w:rPr>
          <w:rFonts w:ascii="PT Sans" w:hAnsi="PT Sans"/>
          <w:sz w:val="20"/>
          <w:szCs w:val="20"/>
          <w:lang w:eastAsia="en-US"/>
        </w:rPr>
      </w:pPr>
      <w:r w:rsidRPr="00045428">
        <w:rPr>
          <w:rFonts w:ascii="PT Sans" w:hAnsi="PT Sans"/>
          <w:sz w:val="20"/>
          <w:szCs w:val="20"/>
          <w:lang w:eastAsia="en-US"/>
        </w:rPr>
        <w:t>Главный механик</w:t>
      </w:r>
      <w:r w:rsidRPr="00045428">
        <w:rPr>
          <w:rFonts w:ascii="PT Sans" w:hAnsi="PT Sans"/>
          <w:sz w:val="20"/>
          <w:szCs w:val="20"/>
          <w:lang w:eastAsia="en-US"/>
        </w:rPr>
        <w:tab/>
      </w:r>
      <w:r w:rsidRPr="00045428">
        <w:rPr>
          <w:rFonts w:ascii="PT Sans" w:hAnsi="PT Sans"/>
          <w:sz w:val="20"/>
          <w:szCs w:val="20"/>
          <w:lang w:eastAsia="en-US"/>
        </w:rPr>
        <w:tab/>
      </w:r>
      <w:r w:rsidRPr="00045428">
        <w:rPr>
          <w:rFonts w:ascii="PT Sans" w:hAnsi="PT Sans"/>
          <w:sz w:val="20"/>
          <w:szCs w:val="20"/>
          <w:lang w:eastAsia="en-US"/>
        </w:rPr>
        <w:tab/>
      </w:r>
      <w:r w:rsidR="00414475">
        <w:rPr>
          <w:rFonts w:ascii="PT Sans" w:hAnsi="PT Sans"/>
          <w:sz w:val="20"/>
          <w:szCs w:val="20"/>
          <w:lang w:eastAsia="en-US"/>
        </w:rPr>
        <w:t xml:space="preserve">                             </w:t>
      </w:r>
      <w:r w:rsidR="00C43E15">
        <w:rPr>
          <w:rFonts w:ascii="PT Sans" w:hAnsi="PT Sans"/>
          <w:sz w:val="20"/>
          <w:szCs w:val="20"/>
          <w:lang w:eastAsia="en-US"/>
        </w:rPr>
        <w:t xml:space="preserve">                                   </w:t>
      </w:r>
      <w:r w:rsidR="00F377F5">
        <w:rPr>
          <w:rFonts w:ascii="PT Sans" w:hAnsi="PT Sans"/>
          <w:sz w:val="20"/>
          <w:szCs w:val="20"/>
          <w:lang w:eastAsia="en-US"/>
        </w:rPr>
        <w:t>О.В. Ершов</w:t>
      </w:r>
    </w:p>
    <w:p w:rsidR="00EC7587" w:rsidRDefault="00EC7587" w:rsidP="00EC7587">
      <w:pPr>
        <w:spacing w:line="240" w:lineRule="auto"/>
        <w:jc w:val="both"/>
        <w:rPr>
          <w:rFonts w:ascii="PT Sans" w:hAnsi="PT Sans" w:cs="PT Sans"/>
          <w:sz w:val="20"/>
          <w:szCs w:val="20"/>
        </w:rPr>
      </w:pPr>
    </w:p>
    <w:p w:rsidR="00252D86" w:rsidRDefault="0034798C" w:rsidP="00EC7587">
      <w:pPr>
        <w:spacing w:line="240" w:lineRule="auto"/>
        <w:jc w:val="both"/>
        <w:rPr>
          <w:rFonts w:ascii="PT Sans" w:hAnsi="PT Sans" w:cs="PT Sans"/>
          <w:sz w:val="20"/>
          <w:szCs w:val="20"/>
        </w:rPr>
      </w:pPr>
      <w:r>
        <w:rPr>
          <w:rFonts w:ascii="PT Sans" w:hAnsi="PT Sans" w:cs="PT Sans"/>
          <w:sz w:val="20"/>
          <w:szCs w:val="20"/>
        </w:rPr>
        <w:t>Технический директор</w:t>
      </w:r>
      <w:r>
        <w:rPr>
          <w:rFonts w:ascii="PT Sans" w:hAnsi="PT Sans" w:cs="PT Sans"/>
          <w:sz w:val="20"/>
          <w:szCs w:val="20"/>
        </w:rPr>
        <w:tab/>
      </w:r>
      <w:r>
        <w:rPr>
          <w:rFonts w:ascii="PT Sans" w:hAnsi="PT Sans" w:cs="PT Sans"/>
          <w:sz w:val="20"/>
          <w:szCs w:val="20"/>
        </w:rPr>
        <w:tab/>
      </w:r>
      <w:r>
        <w:rPr>
          <w:rFonts w:ascii="PT Sans" w:hAnsi="PT Sans" w:cs="PT Sans"/>
          <w:sz w:val="20"/>
          <w:szCs w:val="20"/>
        </w:rPr>
        <w:tab/>
      </w:r>
      <w:r>
        <w:rPr>
          <w:rFonts w:ascii="PT Sans" w:hAnsi="PT Sans" w:cs="PT Sans"/>
          <w:sz w:val="20"/>
          <w:szCs w:val="20"/>
        </w:rPr>
        <w:tab/>
      </w:r>
      <w:r>
        <w:rPr>
          <w:rFonts w:ascii="PT Sans" w:hAnsi="PT Sans" w:cs="PT Sans"/>
          <w:sz w:val="20"/>
          <w:szCs w:val="20"/>
        </w:rPr>
        <w:tab/>
      </w:r>
      <w:r w:rsidR="00414475">
        <w:rPr>
          <w:rFonts w:ascii="PT Sans" w:hAnsi="PT Sans" w:cs="PT Sans"/>
          <w:sz w:val="20"/>
          <w:szCs w:val="20"/>
        </w:rPr>
        <w:t xml:space="preserve">                              </w:t>
      </w:r>
      <w:r w:rsidR="00F377F5">
        <w:rPr>
          <w:rFonts w:ascii="PT Sans" w:hAnsi="PT Sans" w:cs="PT Sans"/>
          <w:sz w:val="20"/>
          <w:szCs w:val="20"/>
        </w:rPr>
        <w:t>Д.А. Мещеряков</w:t>
      </w:r>
    </w:p>
    <w:p w:rsidR="00935096" w:rsidRDefault="00935096" w:rsidP="00EC7587">
      <w:pPr>
        <w:spacing w:line="240" w:lineRule="auto"/>
        <w:jc w:val="both"/>
        <w:rPr>
          <w:rFonts w:ascii="PT Sans" w:hAnsi="PT Sans" w:cs="PT Sans"/>
          <w:sz w:val="20"/>
          <w:szCs w:val="20"/>
        </w:rPr>
      </w:pPr>
    </w:p>
    <w:p w:rsidR="00935096" w:rsidRDefault="00935096" w:rsidP="00EC7587">
      <w:pPr>
        <w:spacing w:line="240" w:lineRule="auto"/>
        <w:jc w:val="both"/>
        <w:rPr>
          <w:rFonts w:ascii="PT Sans" w:hAnsi="PT Sans" w:cs="PT Sans"/>
          <w:sz w:val="20"/>
          <w:szCs w:val="20"/>
        </w:rPr>
      </w:pPr>
    </w:p>
    <w:p w:rsidR="00935096" w:rsidRDefault="00935096" w:rsidP="00EC7587">
      <w:pPr>
        <w:spacing w:line="240" w:lineRule="auto"/>
        <w:jc w:val="both"/>
        <w:rPr>
          <w:rFonts w:ascii="PT Sans" w:hAnsi="PT Sans" w:cs="PT Sans"/>
          <w:sz w:val="20"/>
          <w:szCs w:val="20"/>
        </w:rPr>
      </w:pPr>
    </w:p>
    <w:p w:rsidR="00935096" w:rsidRDefault="00935096" w:rsidP="00935096">
      <w:pPr>
        <w:spacing w:after="0" w:line="240" w:lineRule="auto"/>
        <w:jc w:val="center"/>
        <w:outlineLvl w:val="0"/>
        <w:rPr>
          <w:rFonts w:ascii="Roboto" w:hAnsi="Roboto"/>
          <w:b/>
          <w:bCs/>
          <w:color w:val="324158"/>
          <w:kern w:val="36"/>
          <w:sz w:val="33"/>
          <w:szCs w:val="33"/>
        </w:rPr>
      </w:pPr>
      <w:r>
        <w:rPr>
          <w:rFonts w:ascii="Roboto" w:hAnsi="Roboto"/>
          <w:b/>
          <w:bCs/>
          <w:color w:val="324158"/>
          <w:kern w:val="36"/>
          <w:sz w:val="33"/>
          <w:szCs w:val="33"/>
        </w:rPr>
        <w:lastRenderedPageBreak/>
        <w:t>Приложение 1. Перечень исполнительной документации на монтаж металлоконструкций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"/>
        <w:gridCol w:w="4753"/>
        <w:gridCol w:w="2232"/>
        <w:gridCol w:w="2016"/>
      </w:tblGrid>
      <w:tr w:rsidR="00935096" w:rsidTr="00935096">
        <w:trPr>
          <w:tblCellSpacing w:w="15" w:type="dxa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35096" w:rsidRDefault="00935096">
            <w:pPr>
              <w:spacing w:after="0" w:line="315" w:lineRule="atLeast"/>
              <w:jc w:val="center"/>
              <w:rPr>
                <w:rFonts w:ascii="Roboto" w:hAnsi="Roboto"/>
                <w:sz w:val="24"/>
                <w:szCs w:val="24"/>
              </w:rPr>
            </w:pPr>
            <w:r>
              <w:rPr>
                <w:rFonts w:ascii="Roboto" w:hAnsi="Roboto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Roboto" w:hAnsi="Roboto"/>
                <w:sz w:val="24"/>
                <w:szCs w:val="24"/>
              </w:rPr>
              <w:t>п</w:t>
            </w:r>
            <w:proofErr w:type="gramEnd"/>
            <w:r>
              <w:rPr>
                <w:rFonts w:ascii="Roboto" w:hAnsi="Roboto"/>
                <w:sz w:val="24"/>
                <w:szCs w:val="24"/>
              </w:rPr>
              <w:t>/п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35096" w:rsidRDefault="00935096">
            <w:pPr>
              <w:spacing w:after="0" w:line="315" w:lineRule="atLeast"/>
              <w:rPr>
                <w:rFonts w:ascii="Roboto" w:hAnsi="Roboto"/>
                <w:sz w:val="24"/>
                <w:szCs w:val="24"/>
              </w:rPr>
            </w:pPr>
            <w:r>
              <w:rPr>
                <w:rFonts w:ascii="Roboto" w:hAnsi="Roboto"/>
                <w:sz w:val="24"/>
                <w:szCs w:val="24"/>
              </w:rPr>
              <w:t>Наименование документа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35096" w:rsidRDefault="00935096">
            <w:pPr>
              <w:spacing w:after="0" w:line="315" w:lineRule="atLeast"/>
              <w:jc w:val="center"/>
              <w:rPr>
                <w:rFonts w:ascii="Roboto" w:hAnsi="Roboto"/>
                <w:sz w:val="24"/>
                <w:szCs w:val="24"/>
              </w:rPr>
            </w:pPr>
            <w:r>
              <w:rPr>
                <w:rFonts w:ascii="Roboto" w:hAnsi="Roboto"/>
                <w:sz w:val="24"/>
                <w:szCs w:val="24"/>
              </w:rPr>
              <w:t>Форма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35096" w:rsidRDefault="00935096">
            <w:pPr>
              <w:spacing w:after="0" w:line="315" w:lineRule="atLeast"/>
              <w:jc w:val="center"/>
              <w:rPr>
                <w:rFonts w:ascii="Roboto" w:hAnsi="Roboto"/>
                <w:sz w:val="24"/>
                <w:szCs w:val="24"/>
              </w:rPr>
            </w:pPr>
            <w:r>
              <w:rPr>
                <w:rFonts w:ascii="Roboto" w:hAnsi="Roboto"/>
                <w:sz w:val="24"/>
                <w:szCs w:val="24"/>
              </w:rPr>
              <w:t>Нормативный документ</w:t>
            </w:r>
          </w:p>
        </w:tc>
      </w:tr>
      <w:tr w:rsidR="00935096" w:rsidTr="00935096">
        <w:trPr>
          <w:tblCellSpacing w:w="15" w:type="dxa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35096" w:rsidRDefault="00935096">
            <w:pPr>
              <w:spacing w:after="0" w:line="315" w:lineRule="atLeast"/>
              <w:jc w:val="center"/>
              <w:rPr>
                <w:rFonts w:ascii="Roboto" w:hAnsi="Roboto"/>
                <w:sz w:val="24"/>
                <w:szCs w:val="24"/>
              </w:rPr>
            </w:pPr>
            <w:r>
              <w:rPr>
                <w:rFonts w:ascii="Roboto" w:hAnsi="Roboto"/>
                <w:sz w:val="24"/>
                <w:szCs w:val="24"/>
              </w:rPr>
              <w:t>1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35096" w:rsidRDefault="00935096">
            <w:pPr>
              <w:spacing w:after="0" w:line="315" w:lineRule="atLeast"/>
              <w:rPr>
                <w:rFonts w:ascii="Roboto" w:hAnsi="Roboto"/>
                <w:sz w:val="24"/>
                <w:szCs w:val="24"/>
              </w:rPr>
            </w:pPr>
            <w:r>
              <w:rPr>
                <w:rFonts w:ascii="Roboto" w:hAnsi="Roboto"/>
                <w:sz w:val="24"/>
                <w:szCs w:val="24"/>
              </w:rPr>
              <w:t>Реестр исполнительной документации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35096" w:rsidRDefault="00935096">
            <w:pPr>
              <w:spacing w:after="75" w:line="315" w:lineRule="atLeast"/>
              <w:jc w:val="center"/>
              <w:rPr>
                <w:rFonts w:ascii="Roboto" w:hAnsi="Roboto"/>
                <w:sz w:val="24"/>
                <w:szCs w:val="24"/>
              </w:rPr>
            </w:pPr>
            <w:r>
              <w:rPr>
                <w:rFonts w:ascii="Roboto" w:hAnsi="Roboto"/>
                <w:sz w:val="24"/>
                <w:szCs w:val="24"/>
              </w:rPr>
              <w:t>СП 392.1325800.2018, ф.1.2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35096" w:rsidRDefault="00935096">
            <w:pPr>
              <w:spacing w:after="75" w:line="315" w:lineRule="atLeast"/>
              <w:jc w:val="center"/>
              <w:rPr>
                <w:rFonts w:ascii="Roboto" w:hAnsi="Roboto"/>
                <w:sz w:val="24"/>
                <w:szCs w:val="24"/>
              </w:rPr>
            </w:pPr>
            <w:r>
              <w:rPr>
                <w:rFonts w:ascii="Roboto" w:hAnsi="Roboto"/>
                <w:sz w:val="24"/>
                <w:szCs w:val="24"/>
              </w:rPr>
              <w:t>СП 48.13330.2019, п.8.2.3</w:t>
            </w:r>
          </w:p>
        </w:tc>
      </w:tr>
      <w:tr w:rsidR="00935096" w:rsidTr="00935096">
        <w:trPr>
          <w:tblCellSpacing w:w="15" w:type="dxa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35096" w:rsidRDefault="00935096">
            <w:pPr>
              <w:spacing w:after="0" w:line="315" w:lineRule="atLeast"/>
              <w:jc w:val="center"/>
              <w:rPr>
                <w:rFonts w:ascii="Roboto" w:hAnsi="Roboto"/>
                <w:sz w:val="24"/>
                <w:szCs w:val="24"/>
              </w:rPr>
            </w:pPr>
            <w:r>
              <w:rPr>
                <w:rFonts w:ascii="Roboto" w:hAnsi="Roboto"/>
                <w:sz w:val="24"/>
                <w:szCs w:val="24"/>
              </w:rPr>
              <w:t>2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35096" w:rsidRDefault="00935096">
            <w:pPr>
              <w:spacing w:after="0" w:line="315" w:lineRule="atLeast"/>
              <w:rPr>
                <w:rFonts w:ascii="Roboto" w:hAnsi="Roboto"/>
                <w:sz w:val="24"/>
                <w:szCs w:val="24"/>
              </w:rPr>
            </w:pPr>
            <w:r>
              <w:rPr>
                <w:rFonts w:ascii="Roboto" w:hAnsi="Roboto"/>
                <w:sz w:val="24"/>
                <w:szCs w:val="24"/>
              </w:rPr>
              <w:t>Комплект рабочих чертежей с надписями о соответствии выполненных в натуре работ этим чертежам или о внесенных в них по согласованию с проектировщиком изменениях, сделанных лицами, ответственными за производство строительно-монтажных работ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35096" w:rsidRDefault="00935096">
            <w:pPr>
              <w:spacing w:after="0"/>
              <w:rPr>
                <w:lang w:eastAsia="en-US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35096" w:rsidRDefault="00935096">
            <w:pPr>
              <w:spacing w:after="75" w:line="315" w:lineRule="atLeast"/>
              <w:jc w:val="center"/>
              <w:rPr>
                <w:rFonts w:ascii="Roboto" w:hAnsi="Roboto"/>
                <w:sz w:val="24"/>
                <w:szCs w:val="24"/>
              </w:rPr>
            </w:pPr>
            <w:r>
              <w:rPr>
                <w:rFonts w:ascii="Roboto" w:hAnsi="Roboto"/>
                <w:sz w:val="24"/>
                <w:szCs w:val="24"/>
              </w:rPr>
              <w:t>СП 48.13330.2019, п.8.2.1</w:t>
            </w:r>
          </w:p>
        </w:tc>
      </w:tr>
      <w:tr w:rsidR="00935096" w:rsidTr="00935096">
        <w:trPr>
          <w:tblCellSpacing w:w="15" w:type="dxa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35096" w:rsidRDefault="00935096">
            <w:pPr>
              <w:spacing w:after="0" w:line="315" w:lineRule="atLeast"/>
              <w:jc w:val="center"/>
              <w:rPr>
                <w:rFonts w:ascii="Roboto" w:hAnsi="Roboto"/>
                <w:sz w:val="24"/>
                <w:szCs w:val="24"/>
              </w:rPr>
            </w:pPr>
            <w:r>
              <w:rPr>
                <w:rFonts w:ascii="Roboto" w:hAnsi="Roboto"/>
                <w:sz w:val="24"/>
                <w:szCs w:val="24"/>
              </w:rPr>
              <w:t>3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35096" w:rsidRDefault="00935096">
            <w:pPr>
              <w:spacing w:after="0" w:line="315" w:lineRule="atLeast"/>
              <w:rPr>
                <w:rFonts w:ascii="Roboto" w:hAnsi="Roboto"/>
                <w:sz w:val="24"/>
                <w:szCs w:val="24"/>
              </w:rPr>
            </w:pPr>
            <w:r>
              <w:rPr>
                <w:rFonts w:ascii="Roboto" w:hAnsi="Roboto"/>
                <w:sz w:val="24"/>
                <w:szCs w:val="24"/>
              </w:rPr>
              <w:t>Общий журнал работ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35096" w:rsidRDefault="00935096">
            <w:pPr>
              <w:spacing w:after="75" w:line="315" w:lineRule="atLeast"/>
              <w:jc w:val="center"/>
              <w:rPr>
                <w:rFonts w:ascii="Roboto" w:hAnsi="Roboto"/>
                <w:sz w:val="24"/>
                <w:szCs w:val="24"/>
              </w:rPr>
            </w:pPr>
            <w:r>
              <w:rPr>
                <w:rFonts w:ascii="Roboto" w:hAnsi="Roboto"/>
                <w:sz w:val="24"/>
                <w:szCs w:val="24"/>
              </w:rPr>
              <w:t>РД-11-05-2007, приложение 1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35096" w:rsidRDefault="00935096">
            <w:pPr>
              <w:spacing w:after="75" w:line="315" w:lineRule="atLeast"/>
              <w:jc w:val="center"/>
              <w:rPr>
                <w:rFonts w:ascii="Roboto" w:hAnsi="Roboto"/>
                <w:sz w:val="24"/>
                <w:szCs w:val="24"/>
              </w:rPr>
            </w:pPr>
            <w:r>
              <w:rPr>
                <w:rFonts w:ascii="Roboto" w:hAnsi="Roboto"/>
                <w:sz w:val="24"/>
                <w:szCs w:val="24"/>
              </w:rPr>
              <w:t>РД-11-05-2007, п.3</w:t>
            </w:r>
          </w:p>
        </w:tc>
      </w:tr>
      <w:tr w:rsidR="00935096" w:rsidTr="00935096">
        <w:trPr>
          <w:tblCellSpacing w:w="15" w:type="dxa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35096" w:rsidRDefault="00935096">
            <w:pPr>
              <w:spacing w:after="0" w:line="315" w:lineRule="atLeast"/>
              <w:jc w:val="center"/>
              <w:rPr>
                <w:rFonts w:ascii="Roboto" w:hAnsi="Roboto"/>
                <w:sz w:val="24"/>
                <w:szCs w:val="24"/>
              </w:rPr>
            </w:pPr>
            <w:r>
              <w:rPr>
                <w:rFonts w:ascii="Roboto" w:hAnsi="Roboto"/>
                <w:sz w:val="24"/>
                <w:szCs w:val="24"/>
              </w:rPr>
              <w:t>4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35096" w:rsidRDefault="00935096">
            <w:pPr>
              <w:spacing w:after="0" w:line="315" w:lineRule="atLeast"/>
              <w:rPr>
                <w:rFonts w:ascii="Roboto" w:hAnsi="Roboto"/>
                <w:sz w:val="24"/>
                <w:szCs w:val="24"/>
              </w:rPr>
            </w:pPr>
            <w:r>
              <w:rPr>
                <w:rFonts w:ascii="Roboto" w:hAnsi="Roboto"/>
                <w:sz w:val="24"/>
                <w:szCs w:val="24"/>
              </w:rPr>
              <w:t>Журнал работ по монтажу строительных конструкций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35096" w:rsidRDefault="00935096">
            <w:pPr>
              <w:spacing w:after="75" w:line="315" w:lineRule="atLeast"/>
              <w:jc w:val="center"/>
              <w:rPr>
                <w:rFonts w:ascii="Roboto" w:hAnsi="Roboto"/>
                <w:sz w:val="24"/>
                <w:szCs w:val="24"/>
              </w:rPr>
            </w:pPr>
            <w:r>
              <w:rPr>
                <w:rFonts w:ascii="Roboto" w:hAnsi="Roboto"/>
                <w:sz w:val="24"/>
                <w:szCs w:val="24"/>
              </w:rPr>
              <w:t>СП 70.13330.2012, приложение</w:t>
            </w:r>
            <w:proofErr w:type="gramStart"/>
            <w:r>
              <w:rPr>
                <w:rFonts w:ascii="Roboto" w:hAnsi="Roboto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35096" w:rsidRDefault="00935096">
            <w:pPr>
              <w:spacing w:after="75" w:line="315" w:lineRule="atLeast"/>
              <w:jc w:val="center"/>
              <w:rPr>
                <w:rFonts w:ascii="Roboto" w:hAnsi="Roboto"/>
                <w:sz w:val="24"/>
                <w:szCs w:val="24"/>
              </w:rPr>
            </w:pPr>
            <w:r>
              <w:rPr>
                <w:rFonts w:ascii="Roboto" w:hAnsi="Roboto"/>
                <w:sz w:val="24"/>
                <w:szCs w:val="24"/>
              </w:rPr>
              <w:t>СП 70.13330.2012, п.3.5</w:t>
            </w:r>
          </w:p>
        </w:tc>
      </w:tr>
      <w:tr w:rsidR="00935096" w:rsidTr="00935096">
        <w:trPr>
          <w:tblCellSpacing w:w="15" w:type="dxa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35096" w:rsidRDefault="00935096">
            <w:pPr>
              <w:spacing w:after="0" w:line="315" w:lineRule="atLeast"/>
              <w:jc w:val="center"/>
              <w:rPr>
                <w:rFonts w:ascii="Roboto" w:hAnsi="Roboto"/>
                <w:sz w:val="24"/>
                <w:szCs w:val="24"/>
              </w:rPr>
            </w:pPr>
            <w:r>
              <w:rPr>
                <w:rFonts w:ascii="Roboto" w:hAnsi="Roboto"/>
                <w:sz w:val="24"/>
                <w:szCs w:val="24"/>
              </w:rPr>
              <w:t>5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35096" w:rsidRDefault="00935096">
            <w:pPr>
              <w:spacing w:after="0" w:line="315" w:lineRule="atLeast"/>
              <w:rPr>
                <w:rFonts w:ascii="Roboto" w:hAnsi="Roboto"/>
                <w:sz w:val="24"/>
                <w:szCs w:val="24"/>
              </w:rPr>
            </w:pPr>
            <w:r>
              <w:rPr>
                <w:rFonts w:ascii="Roboto" w:hAnsi="Roboto"/>
                <w:sz w:val="24"/>
                <w:szCs w:val="24"/>
              </w:rPr>
              <w:t xml:space="preserve">Журнал сварочных работ (на </w:t>
            </w:r>
            <w:proofErr w:type="gramStart"/>
            <w:r>
              <w:rPr>
                <w:rFonts w:ascii="Roboto" w:hAnsi="Roboto"/>
                <w:sz w:val="24"/>
                <w:szCs w:val="24"/>
              </w:rPr>
              <w:t>КМ</w:t>
            </w:r>
            <w:proofErr w:type="gramEnd"/>
            <w:r>
              <w:rPr>
                <w:rFonts w:ascii="Roboto" w:hAnsi="Roboto"/>
                <w:sz w:val="24"/>
                <w:szCs w:val="24"/>
              </w:rPr>
              <w:t xml:space="preserve"> и корпус)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35096" w:rsidRDefault="00935096">
            <w:pPr>
              <w:spacing w:after="75" w:line="315" w:lineRule="atLeast"/>
              <w:jc w:val="center"/>
              <w:rPr>
                <w:rFonts w:ascii="Roboto" w:hAnsi="Roboto"/>
                <w:sz w:val="24"/>
                <w:szCs w:val="24"/>
              </w:rPr>
            </w:pPr>
            <w:r>
              <w:rPr>
                <w:rFonts w:ascii="Roboto" w:hAnsi="Roboto"/>
                <w:sz w:val="24"/>
                <w:szCs w:val="24"/>
              </w:rPr>
              <w:t>СП 70.13330.2012, приложение</w:t>
            </w:r>
            <w:proofErr w:type="gramStart"/>
            <w:r>
              <w:rPr>
                <w:rFonts w:ascii="Roboto" w:hAnsi="Roboto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35096" w:rsidRDefault="00935096">
            <w:pPr>
              <w:spacing w:after="75" w:line="315" w:lineRule="atLeast"/>
              <w:jc w:val="center"/>
              <w:rPr>
                <w:rFonts w:ascii="Roboto" w:hAnsi="Roboto"/>
                <w:sz w:val="24"/>
                <w:szCs w:val="24"/>
              </w:rPr>
            </w:pPr>
            <w:r>
              <w:rPr>
                <w:rFonts w:ascii="Roboto" w:hAnsi="Roboto"/>
                <w:sz w:val="24"/>
                <w:szCs w:val="24"/>
              </w:rPr>
              <w:t>СП</w:t>
            </w:r>
            <w:bookmarkStart w:id="0" w:name="_GoBack"/>
            <w:bookmarkEnd w:id="0"/>
            <w:r>
              <w:rPr>
                <w:rFonts w:ascii="Roboto" w:hAnsi="Roboto"/>
                <w:sz w:val="24"/>
                <w:szCs w:val="24"/>
              </w:rPr>
              <w:t xml:space="preserve"> 70.13330.2012, п.3.5</w:t>
            </w:r>
          </w:p>
        </w:tc>
      </w:tr>
      <w:tr w:rsidR="00935096" w:rsidTr="00935096">
        <w:trPr>
          <w:tblCellSpacing w:w="15" w:type="dxa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35096" w:rsidRDefault="00935096">
            <w:pPr>
              <w:spacing w:after="0" w:line="315" w:lineRule="atLeast"/>
              <w:jc w:val="center"/>
              <w:rPr>
                <w:rFonts w:ascii="Roboto" w:hAnsi="Roboto"/>
                <w:sz w:val="24"/>
                <w:szCs w:val="24"/>
              </w:rPr>
            </w:pPr>
            <w:r>
              <w:rPr>
                <w:rFonts w:ascii="Roboto" w:hAnsi="Roboto"/>
                <w:sz w:val="24"/>
                <w:szCs w:val="24"/>
              </w:rPr>
              <w:t>6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35096" w:rsidRPr="00935096" w:rsidRDefault="00935096">
            <w:pPr>
              <w:spacing w:after="0" w:line="315" w:lineRule="atLeast"/>
              <w:rPr>
                <w:rFonts w:ascii="Times New Roman" w:hAnsi="Times New Roman"/>
                <w:sz w:val="24"/>
                <w:szCs w:val="24"/>
              </w:rPr>
            </w:pPr>
            <w:r w:rsidRPr="00935096">
              <w:rPr>
                <w:rFonts w:ascii="Times New Roman" w:hAnsi="Times New Roman"/>
                <w:sz w:val="24"/>
                <w:szCs w:val="24"/>
              </w:rPr>
              <w:t>Копия акта освидетельствования ответственных конструкций фундамента, разрешающего монтаж оборудовани</w:t>
            </w:r>
            <w:proofErr w:type="gramStart"/>
            <w:r w:rsidRPr="00935096">
              <w:rPr>
                <w:rFonts w:ascii="Times New Roman" w:hAnsi="Times New Roman"/>
                <w:sz w:val="24"/>
                <w:szCs w:val="24"/>
              </w:rPr>
              <w:t>я(</w:t>
            </w:r>
            <w:proofErr w:type="gramEnd"/>
            <w:r w:rsidRPr="00935096">
              <w:rPr>
                <w:rFonts w:ascii="Times New Roman" w:hAnsi="Times New Roman"/>
                <w:sz w:val="24"/>
                <w:szCs w:val="24"/>
              </w:rPr>
              <w:t>конструкций)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35096" w:rsidRPr="00935096" w:rsidRDefault="00935096">
            <w:pPr>
              <w:spacing w:after="75" w:line="3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096">
              <w:rPr>
                <w:rFonts w:ascii="Times New Roman" w:hAnsi="Times New Roman"/>
                <w:sz w:val="24"/>
                <w:szCs w:val="24"/>
              </w:rPr>
              <w:t>РД-11-02-2006, приложение 4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35096" w:rsidRPr="00935096" w:rsidRDefault="00935096">
            <w:pPr>
              <w:spacing w:after="75" w:line="3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096">
              <w:rPr>
                <w:rFonts w:ascii="Times New Roman" w:hAnsi="Times New Roman"/>
                <w:sz w:val="24"/>
                <w:szCs w:val="24"/>
              </w:rPr>
              <w:t>ВСН 478-86, п. 2.10</w:t>
            </w:r>
          </w:p>
        </w:tc>
      </w:tr>
      <w:tr w:rsidR="00935096" w:rsidTr="00935096">
        <w:trPr>
          <w:tblCellSpacing w:w="15" w:type="dxa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35096" w:rsidRDefault="00935096">
            <w:pPr>
              <w:spacing w:after="0" w:line="315" w:lineRule="atLeast"/>
              <w:jc w:val="center"/>
              <w:rPr>
                <w:rFonts w:ascii="Roboto" w:hAnsi="Roboto"/>
                <w:sz w:val="24"/>
                <w:szCs w:val="24"/>
              </w:rPr>
            </w:pPr>
            <w:r>
              <w:rPr>
                <w:rFonts w:ascii="Roboto" w:hAnsi="Roboto"/>
                <w:sz w:val="24"/>
                <w:szCs w:val="24"/>
              </w:rPr>
              <w:t>7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35096" w:rsidRPr="00935096" w:rsidRDefault="00935096">
            <w:pPr>
              <w:spacing w:after="0" w:line="315" w:lineRule="atLeast"/>
              <w:rPr>
                <w:rFonts w:ascii="Times New Roman" w:hAnsi="Times New Roman"/>
                <w:sz w:val="24"/>
                <w:szCs w:val="24"/>
              </w:rPr>
            </w:pPr>
            <w:r w:rsidRPr="00935096">
              <w:rPr>
                <w:rFonts w:ascii="Times New Roman" w:hAnsi="Times New Roman"/>
                <w:sz w:val="24"/>
                <w:szCs w:val="24"/>
              </w:rPr>
              <w:t>Исполнительная геодезическая схема фундаментов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35096" w:rsidRPr="00935096" w:rsidRDefault="00935096">
            <w:pPr>
              <w:spacing w:after="75" w:line="3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096">
              <w:rPr>
                <w:rFonts w:ascii="Times New Roman" w:hAnsi="Times New Roman"/>
                <w:sz w:val="24"/>
                <w:szCs w:val="24"/>
              </w:rPr>
              <w:t xml:space="preserve">ГОСТ </w:t>
            </w:r>
            <w:proofErr w:type="gramStart"/>
            <w:r w:rsidRPr="00935096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935096">
              <w:rPr>
                <w:rFonts w:ascii="Times New Roman" w:hAnsi="Times New Roman"/>
                <w:sz w:val="24"/>
                <w:szCs w:val="24"/>
              </w:rPr>
              <w:t xml:space="preserve"> 51872-2019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35096" w:rsidRPr="00935096" w:rsidRDefault="00935096">
            <w:pPr>
              <w:spacing w:after="0" w:line="315" w:lineRule="atLeast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3509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935096" w:rsidTr="00935096">
        <w:trPr>
          <w:tblCellSpacing w:w="15" w:type="dxa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35096" w:rsidRDefault="00935096">
            <w:pPr>
              <w:spacing w:after="0" w:line="315" w:lineRule="atLeast"/>
              <w:jc w:val="center"/>
              <w:rPr>
                <w:rFonts w:ascii="Roboto" w:hAnsi="Roboto"/>
                <w:sz w:val="24"/>
                <w:szCs w:val="24"/>
              </w:rPr>
            </w:pPr>
            <w:r>
              <w:rPr>
                <w:rFonts w:ascii="Roboto" w:hAnsi="Roboto"/>
                <w:sz w:val="24"/>
                <w:szCs w:val="24"/>
              </w:rPr>
              <w:t>8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35096" w:rsidRDefault="00935096">
            <w:pPr>
              <w:spacing w:after="0" w:line="315" w:lineRule="atLeast"/>
              <w:rPr>
                <w:rFonts w:ascii="Roboto" w:hAnsi="Roboto"/>
                <w:sz w:val="24"/>
                <w:szCs w:val="24"/>
              </w:rPr>
            </w:pPr>
            <w:r>
              <w:rPr>
                <w:rFonts w:ascii="Roboto" w:hAnsi="Roboto"/>
                <w:sz w:val="24"/>
                <w:szCs w:val="24"/>
              </w:rPr>
              <w:t>Акт освидетельствования ответственных конструкци</w:t>
            </w:r>
            <w:proofErr w:type="gramStart"/>
            <w:r>
              <w:rPr>
                <w:rFonts w:ascii="Roboto" w:hAnsi="Roboto"/>
                <w:sz w:val="24"/>
                <w:szCs w:val="24"/>
              </w:rPr>
              <w:t>й(</w:t>
            </w:r>
            <w:proofErr w:type="gramEnd"/>
            <w:r>
              <w:rPr>
                <w:rFonts w:ascii="Roboto" w:hAnsi="Roboto"/>
                <w:sz w:val="24"/>
                <w:szCs w:val="24"/>
              </w:rPr>
              <w:t>на КМ)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35096" w:rsidRDefault="00935096">
            <w:pPr>
              <w:spacing w:after="75" w:line="315" w:lineRule="atLeast"/>
              <w:jc w:val="center"/>
              <w:rPr>
                <w:rFonts w:ascii="Roboto" w:hAnsi="Roboto"/>
                <w:sz w:val="24"/>
                <w:szCs w:val="24"/>
              </w:rPr>
            </w:pPr>
            <w:r>
              <w:rPr>
                <w:rFonts w:ascii="Roboto" w:hAnsi="Roboto"/>
                <w:sz w:val="24"/>
                <w:szCs w:val="24"/>
              </w:rPr>
              <w:t>РД-11-02-2006, приложение 4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35096" w:rsidRDefault="00935096">
            <w:pPr>
              <w:spacing w:after="75" w:line="315" w:lineRule="atLeast"/>
              <w:jc w:val="center"/>
              <w:rPr>
                <w:rFonts w:ascii="Roboto" w:hAnsi="Roboto"/>
                <w:sz w:val="24"/>
                <w:szCs w:val="24"/>
              </w:rPr>
            </w:pPr>
            <w:r>
              <w:rPr>
                <w:rFonts w:ascii="Roboto" w:hAnsi="Roboto"/>
                <w:sz w:val="24"/>
                <w:szCs w:val="24"/>
              </w:rPr>
              <w:t>СП 70.13330.2012, п. 3.23</w:t>
            </w:r>
          </w:p>
        </w:tc>
      </w:tr>
      <w:tr w:rsidR="00935096" w:rsidTr="00935096">
        <w:trPr>
          <w:tblCellSpacing w:w="15" w:type="dxa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35096" w:rsidRDefault="00935096">
            <w:pPr>
              <w:spacing w:after="0" w:line="315" w:lineRule="atLeast"/>
              <w:jc w:val="center"/>
              <w:rPr>
                <w:rFonts w:ascii="Roboto" w:hAnsi="Roboto"/>
                <w:sz w:val="24"/>
                <w:szCs w:val="24"/>
              </w:rPr>
            </w:pPr>
            <w:r>
              <w:rPr>
                <w:rFonts w:ascii="Roboto" w:hAnsi="Roboto"/>
                <w:sz w:val="24"/>
                <w:szCs w:val="24"/>
              </w:rPr>
              <w:t>9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35096" w:rsidRDefault="00935096">
            <w:pPr>
              <w:spacing w:after="0" w:line="315" w:lineRule="atLeast"/>
              <w:rPr>
                <w:rFonts w:ascii="Roboto" w:hAnsi="Roboto"/>
                <w:sz w:val="24"/>
                <w:szCs w:val="24"/>
              </w:rPr>
            </w:pPr>
            <w:r>
              <w:rPr>
                <w:rFonts w:ascii="Roboto" w:hAnsi="Roboto"/>
                <w:sz w:val="24"/>
                <w:szCs w:val="24"/>
              </w:rPr>
              <w:t>Исполнительная геодезическая схем</w:t>
            </w:r>
            <w:proofErr w:type="gramStart"/>
            <w:r>
              <w:rPr>
                <w:rFonts w:ascii="Roboto" w:hAnsi="Roboto"/>
                <w:sz w:val="24"/>
                <w:szCs w:val="24"/>
              </w:rPr>
              <w:t>а(</w:t>
            </w:r>
            <w:proofErr w:type="gramEnd"/>
            <w:r>
              <w:rPr>
                <w:rFonts w:ascii="Roboto" w:hAnsi="Roboto"/>
                <w:sz w:val="24"/>
                <w:szCs w:val="24"/>
              </w:rPr>
              <w:t>на КМ и корпус)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35096" w:rsidRDefault="00935096">
            <w:pPr>
              <w:spacing w:after="75" w:line="315" w:lineRule="atLeast"/>
              <w:jc w:val="center"/>
              <w:rPr>
                <w:rFonts w:ascii="Roboto" w:hAnsi="Roboto"/>
                <w:sz w:val="24"/>
                <w:szCs w:val="24"/>
              </w:rPr>
            </w:pPr>
            <w:r>
              <w:rPr>
                <w:rFonts w:ascii="Roboto" w:hAnsi="Roboto"/>
                <w:sz w:val="24"/>
                <w:szCs w:val="24"/>
              </w:rPr>
              <w:t xml:space="preserve">ГОСТ </w:t>
            </w:r>
            <w:proofErr w:type="gramStart"/>
            <w:r>
              <w:rPr>
                <w:rFonts w:ascii="Roboto" w:hAnsi="Roboto"/>
                <w:sz w:val="24"/>
                <w:szCs w:val="24"/>
              </w:rPr>
              <w:t>Р</w:t>
            </w:r>
            <w:proofErr w:type="gramEnd"/>
            <w:r>
              <w:rPr>
                <w:rFonts w:ascii="Roboto" w:hAnsi="Roboto"/>
                <w:sz w:val="24"/>
                <w:szCs w:val="24"/>
              </w:rPr>
              <w:t xml:space="preserve"> 51872-2019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35096" w:rsidRDefault="00935096">
            <w:pPr>
              <w:spacing w:after="0"/>
              <w:rPr>
                <w:lang w:eastAsia="en-US"/>
              </w:rPr>
            </w:pPr>
          </w:p>
        </w:tc>
      </w:tr>
      <w:tr w:rsidR="00935096" w:rsidTr="00935096">
        <w:trPr>
          <w:tblCellSpacing w:w="15" w:type="dxa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35096" w:rsidRDefault="00935096">
            <w:pPr>
              <w:spacing w:after="0" w:line="315" w:lineRule="atLeast"/>
              <w:jc w:val="center"/>
              <w:rPr>
                <w:rFonts w:ascii="Roboto" w:hAnsi="Roboto"/>
                <w:sz w:val="24"/>
                <w:szCs w:val="24"/>
              </w:rPr>
            </w:pPr>
            <w:r>
              <w:rPr>
                <w:rFonts w:ascii="Roboto" w:hAnsi="Roboto"/>
                <w:sz w:val="24"/>
                <w:szCs w:val="24"/>
              </w:rPr>
              <w:t>10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35096" w:rsidRDefault="00935096">
            <w:pPr>
              <w:spacing w:after="0" w:line="315" w:lineRule="atLeast"/>
              <w:rPr>
                <w:rFonts w:ascii="Roboto" w:hAnsi="Roboto"/>
                <w:sz w:val="24"/>
                <w:szCs w:val="24"/>
              </w:rPr>
            </w:pPr>
            <w:r>
              <w:rPr>
                <w:rFonts w:ascii="Roboto" w:hAnsi="Roboto"/>
                <w:sz w:val="24"/>
                <w:szCs w:val="24"/>
              </w:rPr>
              <w:t>Протокол по визуальному и измерительному контролю сварных соединений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35096" w:rsidRDefault="00935096">
            <w:pPr>
              <w:spacing w:after="0"/>
              <w:rPr>
                <w:lang w:eastAsia="en-US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35096" w:rsidRDefault="00935096">
            <w:pPr>
              <w:spacing w:after="75" w:line="315" w:lineRule="atLeast"/>
              <w:jc w:val="center"/>
              <w:rPr>
                <w:rFonts w:ascii="Roboto" w:hAnsi="Roboto"/>
                <w:sz w:val="24"/>
                <w:szCs w:val="24"/>
              </w:rPr>
            </w:pPr>
            <w:r>
              <w:rPr>
                <w:rFonts w:ascii="Roboto" w:hAnsi="Roboto"/>
                <w:sz w:val="24"/>
                <w:szCs w:val="24"/>
              </w:rPr>
              <w:t>СП 70.13330.2012, п.10.4.3</w:t>
            </w:r>
          </w:p>
          <w:p w:rsidR="00935096" w:rsidRDefault="00935096">
            <w:pPr>
              <w:spacing w:after="75" w:line="315" w:lineRule="atLeast"/>
              <w:jc w:val="center"/>
              <w:rPr>
                <w:rFonts w:ascii="Roboto" w:hAnsi="Roboto"/>
                <w:sz w:val="24"/>
                <w:szCs w:val="24"/>
              </w:rPr>
            </w:pPr>
            <w:r>
              <w:rPr>
                <w:rFonts w:ascii="Roboto" w:hAnsi="Roboto"/>
                <w:sz w:val="24"/>
                <w:szCs w:val="24"/>
              </w:rPr>
              <w:t xml:space="preserve">ГОСТ </w:t>
            </w:r>
            <w:proofErr w:type="gramStart"/>
            <w:r>
              <w:rPr>
                <w:rFonts w:ascii="Roboto" w:hAnsi="Roboto"/>
                <w:sz w:val="24"/>
                <w:szCs w:val="24"/>
              </w:rPr>
              <w:t>Р</w:t>
            </w:r>
            <w:proofErr w:type="gramEnd"/>
            <w:r>
              <w:rPr>
                <w:rFonts w:ascii="Roboto" w:hAnsi="Roboto"/>
                <w:sz w:val="24"/>
                <w:szCs w:val="24"/>
              </w:rPr>
              <w:t xml:space="preserve"> ИСО 17637-2014, п.5</w:t>
            </w:r>
          </w:p>
        </w:tc>
      </w:tr>
      <w:tr w:rsidR="00935096" w:rsidTr="00935096">
        <w:trPr>
          <w:tblCellSpacing w:w="15" w:type="dxa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35096" w:rsidRDefault="00935096">
            <w:pPr>
              <w:spacing w:after="0" w:line="315" w:lineRule="atLeast"/>
              <w:jc w:val="center"/>
              <w:rPr>
                <w:rFonts w:ascii="Roboto" w:hAnsi="Roboto"/>
                <w:sz w:val="24"/>
                <w:szCs w:val="24"/>
              </w:rPr>
            </w:pPr>
            <w:r>
              <w:rPr>
                <w:rFonts w:ascii="Roboto" w:hAnsi="Roboto"/>
                <w:sz w:val="24"/>
                <w:szCs w:val="24"/>
              </w:rPr>
              <w:lastRenderedPageBreak/>
              <w:t>11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35096" w:rsidRDefault="00935096">
            <w:pPr>
              <w:spacing w:after="0" w:line="315" w:lineRule="atLeast"/>
              <w:rPr>
                <w:rFonts w:ascii="Roboto" w:hAnsi="Roboto"/>
                <w:sz w:val="24"/>
                <w:szCs w:val="24"/>
              </w:rPr>
            </w:pPr>
            <w:r>
              <w:rPr>
                <w:rFonts w:ascii="Roboto" w:hAnsi="Roboto"/>
                <w:sz w:val="24"/>
                <w:szCs w:val="24"/>
              </w:rPr>
              <w:t>Заключения по неразрушающему контролю сварных соединений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35096" w:rsidRDefault="00935096">
            <w:pPr>
              <w:spacing w:after="0"/>
              <w:rPr>
                <w:lang w:eastAsia="en-US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35096" w:rsidRDefault="00935096">
            <w:pPr>
              <w:spacing w:after="75" w:line="315" w:lineRule="atLeast"/>
              <w:jc w:val="center"/>
              <w:rPr>
                <w:rFonts w:ascii="Roboto" w:hAnsi="Roboto"/>
                <w:sz w:val="24"/>
                <w:szCs w:val="24"/>
              </w:rPr>
            </w:pPr>
            <w:r>
              <w:rPr>
                <w:rFonts w:ascii="Roboto" w:hAnsi="Roboto"/>
                <w:sz w:val="24"/>
                <w:szCs w:val="24"/>
              </w:rPr>
              <w:t>СП 70.13330.2012, п.10.4.3</w:t>
            </w:r>
          </w:p>
        </w:tc>
      </w:tr>
      <w:tr w:rsidR="00935096" w:rsidTr="00935096">
        <w:trPr>
          <w:tblCellSpacing w:w="15" w:type="dxa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35096" w:rsidRDefault="00935096">
            <w:pPr>
              <w:spacing w:after="0" w:line="315" w:lineRule="atLeast"/>
              <w:jc w:val="center"/>
              <w:rPr>
                <w:rFonts w:ascii="Roboto" w:hAnsi="Roboto"/>
                <w:sz w:val="24"/>
                <w:szCs w:val="24"/>
              </w:rPr>
            </w:pPr>
            <w:r>
              <w:rPr>
                <w:rFonts w:ascii="Roboto" w:hAnsi="Roboto"/>
                <w:sz w:val="24"/>
                <w:szCs w:val="24"/>
              </w:rPr>
              <w:t>12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35096" w:rsidRDefault="00935096">
            <w:pPr>
              <w:spacing w:after="0" w:line="315" w:lineRule="atLeast"/>
              <w:rPr>
                <w:rFonts w:ascii="Roboto" w:hAnsi="Roboto"/>
                <w:sz w:val="24"/>
                <w:szCs w:val="24"/>
              </w:rPr>
            </w:pPr>
            <w:r>
              <w:rPr>
                <w:rFonts w:ascii="Roboto" w:hAnsi="Roboto"/>
                <w:sz w:val="24"/>
                <w:szCs w:val="24"/>
              </w:rPr>
              <w:t>Документ о качестве стальных строительных конструкций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35096" w:rsidRDefault="00935096">
            <w:pPr>
              <w:spacing w:after="75" w:line="315" w:lineRule="atLeast"/>
              <w:jc w:val="center"/>
              <w:rPr>
                <w:rFonts w:ascii="Roboto" w:hAnsi="Roboto"/>
                <w:sz w:val="24"/>
                <w:szCs w:val="24"/>
              </w:rPr>
            </w:pPr>
            <w:r>
              <w:rPr>
                <w:rFonts w:ascii="Roboto" w:hAnsi="Roboto"/>
                <w:sz w:val="24"/>
                <w:szCs w:val="24"/>
              </w:rPr>
              <w:t>ГОСТ 23118-2019, приложение</w:t>
            </w:r>
            <w:proofErr w:type="gramStart"/>
            <w:r>
              <w:rPr>
                <w:rFonts w:ascii="Roboto" w:hAnsi="Roboto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35096" w:rsidRDefault="00935096">
            <w:pPr>
              <w:spacing w:after="75" w:line="315" w:lineRule="atLeast"/>
              <w:jc w:val="center"/>
              <w:rPr>
                <w:rFonts w:ascii="Roboto" w:hAnsi="Roboto"/>
                <w:sz w:val="24"/>
                <w:szCs w:val="24"/>
              </w:rPr>
            </w:pPr>
            <w:r>
              <w:rPr>
                <w:rFonts w:ascii="Roboto" w:hAnsi="Roboto"/>
                <w:sz w:val="24"/>
                <w:szCs w:val="24"/>
              </w:rPr>
              <w:t>СП 70.13330.2012, п.10.2</w:t>
            </w:r>
          </w:p>
        </w:tc>
      </w:tr>
      <w:tr w:rsidR="00935096" w:rsidTr="00935096">
        <w:trPr>
          <w:tblCellSpacing w:w="15" w:type="dxa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35096" w:rsidRDefault="00935096">
            <w:pPr>
              <w:spacing w:after="0" w:line="315" w:lineRule="atLeast"/>
              <w:jc w:val="center"/>
              <w:rPr>
                <w:rFonts w:ascii="Roboto" w:hAnsi="Roboto"/>
                <w:sz w:val="24"/>
                <w:szCs w:val="24"/>
              </w:rPr>
            </w:pPr>
            <w:r>
              <w:rPr>
                <w:rFonts w:ascii="Roboto" w:hAnsi="Roboto"/>
                <w:sz w:val="24"/>
                <w:szCs w:val="24"/>
              </w:rPr>
              <w:t>13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35096" w:rsidRDefault="00935096">
            <w:pPr>
              <w:spacing w:after="0" w:line="315" w:lineRule="atLeast"/>
              <w:rPr>
                <w:rFonts w:ascii="Roboto" w:hAnsi="Roboto"/>
                <w:sz w:val="24"/>
                <w:szCs w:val="24"/>
              </w:rPr>
            </w:pPr>
            <w:r>
              <w:rPr>
                <w:rFonts w:ascii="Roboto" w:hAnsi="Roboto"/>
                <w:sz w:val="24"/>
                <w:szCs w:val="24"/>
              </w:rPr>
              <w:t>Паспорта и сертификаты на применённые материалы: металлопрокат, металлоконструкции, электроды, проволока, ЛКМ и т.д.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35096" w:rsidRDefault="00935096">
            <w:pPr>
              <w:spacing w:after="0"/>
              <w:rPr>
                <w:lang w:eastAsia="en-US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35096" w:rsidRDefault="00935096">
            <w:pPr>
              <w:spacing w:after="75" w:line="315" w:lineRule="atLeast"/>
              <w:jc w:val="center"/>
              <w:rPr>
                <w:rFonts w:ascii="Roboto" w:hAnsi="Roboto"/>
                <w:sz w:val="24"/>
                <w:szCs w:val="24"/>
              </w:rPr>
            </w:pPr>
            <w:r>
              <w:rPr>
                <w:rFonts w:ascii="Roboto" w:hAnsi="Roboto"/>
                <w:sz w:val="24"/>
                <w:szCs w:val="24"/>
              </w:rPr>
              <w:t>СП 68.13330.2017, п.4.10</w:t>
            </w:r>
          </w:p>
        </w:tc>
      </w:tr>
      <w:tr w:rsidR="00935096" w:rsidTr="00935096">
        <w:trPr>
          <w:tblCellSpacing w:w="15" w:type="dxa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35096" w:rsidRDefault="00935096">
            <w:pPr>
              <w:spacing w:after="0" w:line="315" w:lineRule="atLeast"/>
              <w:jc w:val="center"/>
              <w:rPr>
                <w:rFonts w:ascii="Roboto" w:hAnsi="Roboto"/>
                <w:sz w:val="24"/>
                <w:szCs w:val="24"/>
              </w:rPr>
            </w:pPr>
            <w:r>
              <w:rPr>
                <w:rFonts w:ascii="Roboto" w:hAnsi="Roboto"/>
                <w:sz w:val="24"/>
                <w:szCs w:val="24"/>
              </w:rPr>
              <w:t>14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35096" w:rsidRDefault="00935096">
            <w:pPr>
              <w:spacing w:after="0" w:line="315" w:lineRule="atLeast"/>
              <w:rPr>
                <w:rFonts w:ascii="Roboto" w:hAnsi="Roboto"/>
                <w:sz w:val="24"/>
                <w:szCs w:val="24"/>
              </w:rPr>
            </w:pPr>
            <w:r>
              <w:rPr>
                <w:rFonts w:ascii="Roboto" w:hAnsi="Roboto"/>
                <w:sz w:val="24"/>
                <w:szCs w:val="24"/>
              </w:rPr>
              <w:t xml:space="preserve">Акт на монтаж по форме </w:t>
            </w:r>
            <w:proofErr w:type="spellStart"/>
            <w:r>
              <w:rPr>
                <w:rFonts w:ascii="Roboto" w:hAnsi="Roboto"/>
                <w:sz w:val="24"/>
                <w:szCs w:val="24"/>
              </w:rPr>
              <w:t>Омсктехуглерод</w:t>
            </w:r>
            <w:proofErr w:type="spellEnd"/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5096" w:rsidRDefault="00935096">
            <w:pPr>
              <w:spacing w:after="0" w:line="240" w:lineRule="auto"/>
              <w:rPr>
                <w:rFonts w:ascii="Roboto" w:hAnsi="Roboto"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5096" w:rsidRDefault="00935096">
            <w:pPr>
              <w:spacing w:after="75" w:line="315" w:lineRule="atLeast"/>
              <w:jc w:val="center"/>
              <w:rPr>
                <w:rFonts w:ascii="Roboto" w:hAnsi="Roboto"/>
                <w:sz w:val="24"/>
                <w:szCs w:val="24"/>
              </w:rPr>
            </w:pPr>
          </w:p>
        </w:tc>
      </w:tr>
      <w:tr w:rsidR="00935096" w:rsidTr="00935096">
        <w:trPr>
          <w:tblCellSpacing w:w="15" w:type="dxa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35096" w:rsidRDefault="00935096">
            <w:pPr>
              <w:spacing w:after="0" w:line="315" w:lineRule="atLeast"/>
              <w:jc w:val="center"/>
              <w:rPr>
                <w:rFonts w:ascii="Roboto" w:hAnsi="Roboto"/>
                <w:sz w:val="24"/>
                <w:szCs w:val="24"/>
              </w:rPr>
            </w:pPr>
            <w:r>
              <w:rPr>
                <w:rFonts w:ascii="Roboto" w:hAnsi="Roboto"/>
                <w:sz w:val="24"/>
                <w:szCs w:val="24"/>
              </w:rPr>
              <w:t>15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35096" w:rsidRDefault="00935096">
            <w:pPr>
              <w:spacing w:after="0" w:line="315" w:lineRule="atLeast"/>
              <w:rPr>
                <w:rFonts w:ascii="Roboto" w:hAnsi="Roboto"/>
                <w:sz w:val="24"/>
                <w:szCs w:val="24"/>
              </w:rPr>
            </w:pPr>
            <w:r>
              <w:rPr>
                <w:rFonts w:ascii="Roboto" w:hAnsi="Roboto"/>
                <w:sz w:val="24"/>
                <w:szCs w:val="24"/>
              </w:rPr>
              <w:t>Акты скрытых работ (при наличии)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5096" w:rsidRDefault="00935096">
            <w:pPr>
              <w:spacing w:after="0" w:line="240" w:lineRule="auto"/>
              <w:rPr>
                <w:rFonts w:ascii="Roboto" w:hAnsi="Roboto"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5096" w:rsidRDefault="00935096">
            <w:pPr>
              <w:spacing w:after="75" w:line="315" w:lineRule="atLeast"/>
              <w:jc w:val="center"/>
              <w:rPr>
                <w:rFonts w:ascii="Roboto" w:hAnsi="Roboto"/>
                <w:sz w:val="24"/>
                <w:szCs w:val="24"/>
              </w:rPr>
            </w:pPr>
          </w:p>
        </w:tc>
      </w:tr>
      <w:tr w:rsidR="00935096" w:rsidTr="00935096">
        <w:trPr>
          <w:tblCellSpacing w:w="15" w:type="dxa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35096" w:rsidRDefault="00935096">
            <w:pPr>
              <w:spacing w:after="0" w:line="315" w:lineRule="atLeast"/>
              <w:jc w:val="center"/>
              <w:rPr>
                <w:rFonts w:ascii="Roboto" w:hAnsi="Roboto"/>
                <w:sz w:val="24"/>
                <w:szCs w:val="24"/>
              </w:rPr>
            </w:pPr>
            <w:r>
              <w:rPr>
                <w:rFonts w:ascii="Roboto" w:hAnsi="Roboto"/>
                <w:sz w:val="24"/>
                <w:szCs w:val="24"/>
              </w:rPr>
              <w:t>16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35096" w:rsidRDefault="00935096">
            <w:pPr>
              <w:spacing w:after="0" w:line="315" w:lineRule="atLeast"/>
              <w:rPr>
                <w:rFonts w:ascii="Roboto" w:hAnsi="Roboto"/>
                <w:sz w:val="24"/>
                <w:szCs w:val="24"/>
              </w:rPr>
            </w:pPr>
            <w:r>
              <w:rPr>
                <w:rFonts w:ascii="Roboto" w:hAnsi="Roboto"/>
                <w:sz w:val="24"/>
                <w:szCs w:val="24"/>
              </w:rPr>
              <w:t>Акты контрольных измерений (при наличии)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5096" w:rsidRDefault="00935096">
            <w:pPr>
              <w:spacing w:after="0" w:line="240" w:lineRule="auto"/>
              <w:rPr>
                <w:rFonts w:ascii="Roboto" w:hAnsi="Roboto"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5096" w:rsidRDefault="00935096">
            <w:pPr>
              <w:spacing w:after="75" w:line="315" w:lineRule="atLeast"/>
              <w:jc w:val="center"/>
              <w:rPr>
                <w:rFonts w:ascii="Roboto" w:hAnsi="Roboto"/>
                <w:sz w:val="24"/>
                <w:szCs w:val="24"/>
              </w:rPr>
            </w:pPr>
          </w:p>
        </w:tc>
      </w:tr>
      <w:tr w:rsidR="00935096" w:rsidTr="00935096">
        <w:trPr>
          <w:tblCellSpacing w:w="15" w:type="dxa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35096" w:rsidRDefault="00935096">
            <w:pPr>
              <w:spacing w:after="0" w:line="315" w:lineRule="atLeast"/>
              <w:jc w:val="center"/>
              <w:rPr>
                <w:rFonts w:ascii="Roboto" w:hAnsi="Roboto"/>
                <w:sz w:val="24"/>
                <w:szCs w:val="24"/>
              </w:rPr>
            </w:pPr>
            <w:r>
              <w:rPr>
                <w:rFonts w:ascii="Roboto" w:hAnsi="Roboto"/>
                <w:sz w:val="24"/>
                <w:szCs w:val="24"/>
              </w:rPr>
              <w:t>17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35096" w:rsidRDefault="00935096">
            <w:pPr>
              <w:spacing w:after="0" w:line="315" w:lineRule="atLeast"/>
              <w:rPr>
                <w:rFonts w:ascii="Roboto" w:hAnsi="Roboto"/>
                <w:sz w:val="24"/>
                <w:szCs w:val="24"/>
              </w:rPr>
            </w:pPr>
            <w:r>
              <w:rPr>
                <w:rFonts w:ascii="Roboto" w:hAnsi="Roboto"/>
                <w:sz w:val="24"/>
                <w:szCs w:val="24"/>
              </w:rPr>
              <w:t xml:space="preserve">Комплект </w:t>
            </w:r>
            <w:proofErr w:type="spellStart"/>
            <w:r>
              <w:rPr>
                <w:rFonts w:ascii="Roboto" w:hAnsi="Roboto"/>
                <w:sz w:val="24"/>
                <w:szCs w:val="24"/>
              </w:rPr>
              <w:t>разрешитеьных</w:t>
            </w:r>
            <w:proofErr w:type="spellEnd"/>
            <w:r>
              <w:rPr>
                <w:rFonts w:ascii="Roboto" w:hAnsi="Roboto"/>
                <w:sz w:val="24"/>
                <w:szCs w:val="24"/>
              </w:rPr>
              <w:t xml:space="preserve"> документов: СРО, </w:t>
            </w:r>
            <w:proofErr w:type="spellStart"/>
            <w:r>
              <w:rPr>
                <w:rFonts w:ascii="Roboto" w:hAnsi="Roboto"/>
                <w:sz w:val="24"/>
                <w:szCs w:val="24"/>
              </w:rPr>
              <w:t>НАКСы</w:t>
            </w:r>
            <w:proofErr w:type="spellEnd"/>
            <w:r>
              <w:rPr>
                <w:rFonts w:ascii="Roboto" w:hAnsi="Roboto"/>
                <w:sz w:val="24"/>
                <w:szCs w:val="24"/>
              </w:rPr>
              <w:t xml:space="preserve">, удостоверения ответственных </w:t>
            </w:r>
            <w:proofErr w:type="gramStart"/>
            <w:r>
              <w:rPr>
                <w:rFonts w:ascii="Roboto" w:hAnsi="Roboto"/>
                <w:sz w:val="24"/>
                <w:szCs w:val="24"/>
              </w:rPr>
              <w:t>ИТ</w:t>
            </w:r>
            <w:proofErr w:type="gramEnd"/>
            <w:r>
              <w:rPr>
                <w:rFonts w:ascii="Roboto" w:hAnsi="Roboto"/>
                <w:sz w:val="24"/>
                <w:szCs w:val="24"/>
              </w:rPr>
              <w:t xml:space="preserve">, приказы о назначении ответственных и </w:t>
            </w:r>
            <w:proofErr w:type="spellStart"/>
            <w:r>
              <w:rPr>
                <w:rFonts w:ascii="Roboto" w:hAnsi="Roboto"/>
                <w:sz w:val="24"/>
                <w:szCs w:val="24"/>
              </w:rPr>
              <w:t>т.д</w:t>
            </w:r>
            <w:proofErr w:type="spellEnd"/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5096" w:rsidRDefault="00935096">
            <w:pPr>
              <w:spacing w:after="0" w:line="240" w:lineRule="auto"/>
              <w:rPr>
                <w:rFonts w:ascii="Roboto" w:hAnsi="Roboto"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5096" w:rsidRDefault="00935096">
            <w:pPr>
              <w:spacing w:after="75" w:line="315" w:lineRule="atLeast"/>
              <w:jc w:val="center"/>
              <w:rPr>
                <w:rFonts w:ascii="Roboto" w:hAnsi="Roboto"/>
                <w:sz w:val="24"/>
                <w:szCs w:val="24"/>
              </w:rPr>
            </w:pPr>
          </w:p>
        </w:tc>
      </w:tr>
    </w:tbl>
    <w:p w:rsidR="00935096" w:rsidRDefault="00935096" w:rsidP="00935096">
      <w:pPr>
        <w:rPr>
          <w:rFonts w:asciiTheme="minorHAnsi" w:eastAsiaTheme="minorHAnsi" w:hAnsiTheme="minorHAnsi" w:cstheme="minorBidi"/>
          <w:lang w:eastAsia="en-US"/>
        </w:rPr>
      </w:pPr>
      <w:r>
        <w:t xml:space="preserve"> </w:t>
      </w:r>
    </w:p>
    <w:p w:rsidR="00935096" w:rsidRDefault="00935096" w:rsidP="00EC7587">
      <w:pPr>
        <w:spacing w:line="240" w:lineRule="auto"/>
        <w:jc w:val="both"/>
      </w:pPr>
    </w:p>
    <w:sectPr w:rsidR="00935096" w:rsidSect="00AE774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Sans">
    <w:altName w:val="Corbel"/>
    <w:charset w:val="CC"/>
    <w:family w:val="swiss"/>
    <w:pitch w:val="variable"/>
    <w:sig w:usb0="00000001" w:usb1="5000204B" w:usb2="00000020" w:usb3="00000000" w:csb0="00000097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27BC2"/>
    <w:multiLevelType w:val="multilevel"/>
    <w:tmpl w:val="98824C3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1">
    <w:nsid w:val="276D3A59"/>
    <w:multiLevelType w:val="multilevel"/>
    <w:tmpl w:val="2A426CBE"/>
    <w:lvl w:ilvl="0">
      <w:start w:val="1"/>
      <w:numFmt w:val="decimal"/>
      <w:lvlText w:val="%1.0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">
    <w:nsid w:val="31525D38"/>
    <w:multiLevelType w:val="hybridMultilevel"/>
    <w:tmpl w:val="7D26835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9F3AE4"/>
    <w:multiLevelType w:val="hybridMultilevel"/>
    <w:tmpl w:val="A140C5B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801E77"/>
    <w:multiLevelType w:val="hybridMultilevel"/>
    <w:tmpl w:val="3CAAAD20"/>
    <w:lvl w:ilvl="0" w:tplc="289896D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8C56FAD"/>
    <w:multiLevelType w:val="hybridMultilevel"/>
    <w:tmpl w:val="791A3A2A"/>
    <w:lvl w:ilvl="0" w:tplc="8FF2E3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98C"/>
    <w:rsid w:val="000034DC"/>
    <w:rsid w:val="00045428"/>
    <w:rsid w:val="00125576"/>
    <w:rsid w:val="001C44FE"/>
    <w:rsid w:val="001E02D5"/>
    <w:rsid w:val="00252D86"/>
    <w:rsid w:val="002861E1"/>
    <w:rsid w:val="0029322B"/>
    <w:rsid w:val="00303BB9"/>
    <w:rsid w:val="0034798C"/>
    <w:rsid w:val="00350E83"/>
    <w:rsid w:val="00376490"/>
    <w:rsid w:val="003C47F9"/>
    <w:rsid w:val="00414475"/>
    <w:rsid w:val="0048171A"/>
    <w:rsid w:val="00543F70"/>
    <w:rsid w:val="00547BCA"/>
    <w:rsid w:val="00590B4F"/>
    <w:rsid w:val="00637F00"/>
    <w:rsid w:val="00670B78"/>
    <w:rsid w:val="0077011A"/>
    <w:rsid w:val="007774F1"/>
    <w:rsid w:val="00793E83"/>
    <w:rsid w:val="008353D2"/>
    <w:rsid w:val="00856C06"/>
    <w:rsid w:val="008B0D20"/>
    <w:rsid w:val="00902BD1"/>
    <w:rsid w:val="00935096"/>
    <w:rsid w:val="00966498"/>
    <w:rsid w:val="009741FB"/>
    <w:rsid w:val="00AE7741"/>
    <w:rsid w:val="00B6497E"/>
    <w:rsid w:val="00B75EFA"/>
    <w:rsid w:val="00BC7277"/>
    <w:rsid w:val="00BF4A75"/>
    <w:rsid w:val="00C207E2"/>
    <w:rsid w:val="00C30382"/>
    <w:rsid w:val="00C43E15"/>
    <w:rsid w:val="00C56E59"/>
    <w:rsid w:val="00C712D4"/>
    <w:rsid w:val="00C8752B"/>
    <w:rsid w:val="00CF37CB"/>
    <w:rsid w:val="00CF7582"/>
    <w:rsid w:val="00D359A5"/>
    <w:rsid w:val="00D941A7"/>
    <w:rsid w:val="00DE00F2"/>
    <w:rsid w:val="00DF0E45"/>
    <w:rsid w:val="00E73277"/>
    <w:rsid w:val="00EB24E7"/>
    <w:rsid w:val="00EC7587"/>
    <w:rsid w:val="00EF6BE2"/>
    <w:rsid w:val="00F0309A"/>
    <w:rsid w:val="00F377F5"/>
    <w:rsid w:val="00F3790D"/>
    <w:rsid w:val="00F53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98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34798C"/>
    <w:pPr>
      <w:ind w:left="720"/>
    </w:pPr>
  </w:style>
  <w:style w:type="paragraph" w:customStyle="1" w:styleId="Style14">
    <w:name w:val="Style14"/>
    <w:basedOn w:val="a"/>
    <w:rsid w:val="0034798C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15">
    <w:name w:val="Style15"/>
    <w:basedOn w:val="a"/>
    <w:rsid w:val="0034798C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25">
    <w:name w:val="Style25"/>
    <w:basedOn w:val="a"/>
    <w:rsid w:val="0034798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32">
    <w:name w:val="Style32"/>
    <w:basedOn w:val="a"/>
    <w:rsid w:val="0034798C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Style45">
    <w:name w:val="Style45"/>
    <w:basedOn w:val="a"/>
    <w:rsid w:val="0034798C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paragraph" w:customStyle="1" w:styleId="Style52">
    <w:name w:val="Style52"/>
    <w:basedOn w:val="a"/>
    <w:rsid w:val="0034798C"/>
    <w:pPr>
      <w:widowControl w:val="0"/>
      <w:autoSpaceDE w:val="0"/>
      <w:autoSpaceDN w:val="0"/>
      <w:adjustRightInd w:val="0"/>
      <w:spacing w:after="0" w:line="230" w:lineRule="exact"/>
      <w:ind w:firstLine="432"/>
    </w:pPr>
    <w:rPr>
      <w:rFonts w:ascii="Times New Roman" w:hAnsi="Times New Roman"/>
      <w:sz w:val="24"/>
      <w:szCs w:val="24"/>
    </w:rPr>
  </w:style>
  <w:style w:type="paragraph" w:styleId="a3">
    <w:name w:val="List Paragraph"/>
    <w:basedOn w:val="a"/>
    <w:uiPriority w:val="34"/>
    <w:qFormat/>
    <w:rsid w:val="00DE00F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E00F2"/>
    <w:rPr>
      <w:color w:val="0000FF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CF37C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98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34798C"/>
    <w:pPr>
      <w:ind w:left="720"/>
    </w:pPr>
  </w:style>
  <w:style w:type="paragraph" w:customStyle="1" w:styleId="Style14">
    <w:name w:val="Style14"/>
    <w:basedOn w:val="a"/>
    <w:rsid w:val="0034798C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15">
    <w:name w:val="Style15"/>
    <w:basedOn w:val="a"/>
    <w:rsid w:val="0034798C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25">
    <w:name w:val="Style25"/>
    <w:basedOn w:val="a"/>
    <w:rsid w:val="0034798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32">
    <w:name w:val="Style32"/>
    <w:basedOn w:val="a"/>
    <w:rsid w:val="0034798C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Style45">
    <w:name w:val="Style45"/>
    <w:basedOn w:val="a"/>
    <w:rsid w:val="0034798C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paragraph" w:customStyle="1" w:styleId="Style52">
    <w:name w:val="Style52"/>
    <w:basedOn w:val="a"/>
    <w:rsid w:val="0034798C"/>
    <w:pPr>
      <w:widowControl w:val="0"/>
      <w:autoSpaceDE w:val="0"/>
      <w:autoSpaceDN w:val="0"/>
      <w:adjustRightInd w:val="0"/>
      <w:spacing w:after="0" w:line="230" w:lineRule="exact"/>
      <w:ind w:firstLine="432"/>
    </w:pPr>
    <w:rPr>
      <w:rFonts w:ascii="Times New Roman" w:hAnsi="Times New Roman"/>
      <w:sz w:val="24"/>
      <w:szCs w:val="24"/>
    </w:rPr>
  </w:style>
  <w:style w:type="paragraph" w:styleId="a3">
    <w:name w:val="List Paragraph"/>
    <w:basedOn w:val="a"/>
    <w:uiPriority w:val="34"/>
    <w:qFormat/>
    <w:rsid w:val="00DE00F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E00F2"/>
    <w:rPr>
      <w:color w:val="0000FF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CF37C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ender@omskcarbon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655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И. Лупанов</dc:creator>
  <cp:lastModifiedBy>Иван А. Гуляс</cp:lastModifiedBy>
  <cp:revision>6</cp:revision>
  <cp:lastPrinted>2023-09-11T08:43:00Z</cp:lastPrinted>
  <dcterms:created xsi:type="dcterms:W3CDTF">2023-09-05T07:15:00Z</dcterms:created>
  <dcterms:modified xsi:type="dcterms:W3CDTF">2023-09-18T07:17:00Z</dcterms:modified>
</cp:coreProperties>
</file>